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E1" w:rsidRDefault="00230EE1" w:rsidP="00474172">
      <w:pPr>
        <w:jc w:val="center"/>
        <w:rPr>
          <w:b/>
          <w:sz w:val="28"/>
          <w:szCs w:val="28"/>
        </w:rPr>
      </w:pPr>
      <w:r w:rsidRPr="00230EE1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666875" cy="1116418"/>
            <wp:effectExtent l="0" t="0" r="0" b="7620"/>
            <wp:docPr id="1" name="Immagine 1" descr="C:\Users\Ivana\Desktop\FulgineaMente\logo e tessera\logo fulgineam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FulgineaMente\logo e tessera\logo fulgineamen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33" cy="111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3DC" w:rsidRDefault="006763DC" w:rsidP="006763DC">
      <w:pPr>
        <w:spacing w:before="120" w:after="120" w:line="240" w:lineRule="auto"/>
        <w:jc w:val="center"/>
      </w:pPr>
      <w:r>
        <w:t>Associazione culturale</w:t>
      </w:r>
    </w:p>
    <w:p w:rsidR="006763DC" w:rsidRDefault="006763DC" w:rsidP="006763DC">
      <w:pPr>
        <w:spacing w:before="120" w:after="120" w:line="240" w:lineRule="auto"/>
        <w:jc w:val="center"/>
      </w:pPr>
      <w:r>
        <w:t>Via Isolabella, 06034 Foligno</w:t>
      </w:r>
      <w:r w:rsidRPr="006763DC">
        <w:t xml:space="preserve"> </w:t>
      </w:r>
    </w:p>
    <w:p w:rsidR="006763DC" w:rsidRDefault="006763DC" w:rsidP="006763DC">
      <w:pPr>
        <w:spacing w:before="120" w:after="120" w:line="240" w:lineRule="auto"/>
        <w:jc w:val="center"/>
      </w:pPr>
      <w:r>
        <w:t>Presidente Ivana Donati</w:t>
      </w:r>
    </w:p>
    <w:p w:rsidR="006763DC" w:rsidRDefault="006763DC" w:rsidP="006763DC">
      <w:pPr>
        <w:spacing w:before="120" w:after="120" w:line="240" w:lineRule="auto"/>
        <w:jc w:val="center"/>
      </w:pPr>
      <w:r>
        <w:t xml:space="preserve">e-mail: </w:t>
      </w:r>
      <w:hyperlink r:id="rId9" w:history="1">
        <w:r w:rsidRPr="000734B1">
          <w:rPr>
            <w:rStyle w:val="Collegamentoipertestuale"/>
          </w:rPr>
          <w:t>fulgineamente@gmail.com</w:t>
        </w:r>
      </w:hyperlink>
      <w:r>
        <w:t xml:space="preserve"> cell. 320 3029656</w:t>
      </w:r>
    </w:p>
    <w:p w:rsidR="006763DC" w:rsidRDefault="006763DC" w:rsidP="00474172">
      <w:pPr>
        <w:jc w:val="center"/>
        <w:rPr>
          <w:sz w:val="24"/>
          <w:szCs w:val="24"/>
        </w:rPr>
      </w:pPr>
    </w:p>
    <w:p w:rsidR="005D338D" w:rsidRPr="007F6992" w:rsidRDefault="00026785" w:rsidP="00474172">
      <w:pPr>
        <w:jc w:val="center"/>
        <w:rPr>
          <w:b/>
          <w:sz w:val="28"/>
          <w:szCs w:val="28"/>
        </w:rPr>
      </w:pPr>
      <w:r w:rsidRPr="007F6992">
        <w:rPr>
          <w:b/>
          <w:sz w:val="28"/>
          <w:szCs w:val="28"/>
        </w:rPr>
        <w:t xml:space="preserve">PROGETTO DI EDUCAZIONE ALLA </w:t>
      </w:r>
      <w:r w:rsidR="00474172" w:rsidRPr="007F6992">
        <w:rPr>
          <w:b/>
          <w:sz w:val="28"/>
          <w:szCs w:val="28"/>
        </w:rPr>
        <w:t>LETTURA</w:t>
      </w:r>
    </w:p>
    <w:p w:rsidR="00527FA0" w:rsidRPr="00230EE1" w:rsidRDefault="00527FA0" w:rsidP="00474172">
      <w:pPr>
        <w:jc w:val="center"/>
        <w:rPr>
          <w:sz w:val="24"/>
          <w:szCs w:val="24"/>
        </w:rPr>
      </w:pPr>
      <w:r w:rsidRPr="00230EE1">
        <w:rPr>
          <w:sz w:val="24"/>
          <w:szCs w:val="24"/>
        </w:rPr>
        <w:t>INCON</w:t>
      </w:r>
      <w:r w:rsidR="00230EE1" w:rsidRPr="00230EE1">
        <w:rPr>
          <w:sz w:val="24"/>
          <w:szCs w:val="24"/>
        </w:rPr>
        <w:t>TRI</w:t>
      </w:r>
      <w:r w:rsidRPr="00230EE1">
        <w:rPr>
          <w:sz w:val="24"/>
          <w:szCs w:val="24"/>
        </w:rPr>
        <w:t xml:space="preserve"> CON L’AUTORE</w:t>
      </w:r>
    </w:p>
    <w:p w:rsidR="00474172" w:rsidRPr="00230EE1" w:rsidRDefault="00474172" w:rsidP="00474172">
      <w:pPr>
        <w:jc w:val="center"/>
        <w:rPr>
          <w:b/>
          <w:sz w:val="36"/>
          <w:szCs w:val="36"/>
        </w:rPr>
      </w:pPr>
      <w:r w:rsidRPr="00527FA0">
        <w:rPr>
          <w:b/>
          <w:sz w:val="28"/>
          <w:szCs w:val="28"/>
        </w:rPr>
        <w:t>“</w:t>
      </w:r>
      <w:r w:rsidRPr="00230EE1">
        <w:rPr>
          <w:b/>
          <w:sz w:val="36"/>
          <w:szCs w:val="36"/>
        </w:rPr>
        <w:t>Il vizio di leggere come prenderlo a scuola”</w:t>
      </w:r>
    </w:p>
    <w:p w:rsidR="00230EE1" w:rsidRPr="00230EE1" w:rsidRDefault="009E2515" w:rsidP="00474172">
      <w:pPr>
        <w:jc w:val="center"/>
        <w:rPr>
          <w:sz w:val="28"/>
          <w:szCs w:val="28"/>
        </w:rPr>
      </w:pPr>
      <w:r>
        <w:rPr>
          <w:sz w:val="28"/>
          <w:szCs w:val="28"/>
        </w:rPr>
        <w:t>Anno scolastico 2022-2023</w:t>
      </w:r>
    </w:p>
    <w:p w:rsidR="00474172" w:rsidRPr="00230EE1" w:rsidRDefault="00230EE1" w:rsidP="00474172">
      <w:pPr>
        <w:jc w:val="center"/>
        <w:rPr>
          <w:sz w:val="28"/>
          <w:szCs w:val="28"/>
        </w:rPr>
      </w:pPr>
      <w:r w:rsidRPr="00230EE1">
        <w:rPr>
          <w:sz w:val="28"/>
          <w:szCs w:val="28"/>
        </w:rPr>
        <w:t xml:space="preserve">Scuola </w:t>
      </w:r>
      <w:r w:rsidR="00585C26">
        <w:rPr>
          <w:sz w:val="28"/>
          <w:szCs w:val="28"/>
        </w:rPr>
        <w:t>Secondaria di 2</w:t>
      </w:r>
      <w:r w:rsidR="007631B5">
        <w:rPr>
          <w:sz w:val="28"/>
          <w:szCs w:val="28"/>
        </w:rPr>
        <w:t>° grado</w:t>
      </w:r>
    </w:p>
    <w:p w:rsidR="007631B5" w:rsidRPr="00230EE1" w:rsidRDefault="002601EE" w:rsidP="007631B5">
      <w:pPr>
        <w:rPr>
          <w:sz w:val="28"/>
          <w:szCs w:val="28"/>
        </w:rPr>
      </w:pPr>
      <w:r w:rsidRPr="00F47E85">
        <w:rPr>
          <w:sz w:val="28"/>
          <w:szCs w:val="28"/>
        </w:rPr>
        <w:t>Anche quest’anno il proge</w:t>
      </w:r>
      <w:r w:rsidR="00230EE1">
        <w:rPr>
          <w:sz w:val="28"/>
          <w:szCs w:val="28"/>
        </w:rPr>
        <w:t xml:space="preserve">tto di educazione alla lettura, alla </w:t>
      </w:r>
      <w:r w:rsidR="007631B5">
        <w:rPr>
          <w:b/>
          <w:sz w:val="28"/>
          <w:szCs w:val="28"/>
        </w:rPr>
        <w:t>27</w:t>
      </w:r>
      <w:r w:rsidR="00230EE1" w:rsidRPr="00230EE1">
        <w:rPr>
          <w:b/>
          <w:sz w:val="28"/>
          <w:szCs w:val="28"/>
        </w:rPr>
        <w:t>^ edizione</w:t>
      </w:r>
      <w:r w:rsidR="00230EE1">
        <w:rPr>
          <w:sz w:val="28"/>
          <w:szCs w:val="28"/>
        </w:rPr>
        <w:t xml:space="preserve">, </w:t>
      </w:r>
      <w:r w:rsidRPr="00F47E85">
        <w:rPr>
          <w:sz w:val="28"/>
          <w:szCs w:val="28"/>
        </w:rPr>
        <w:t xml:space="preserve">organizzato </w:t>
      </w:r>
      <w:r w:rsidRPr="00230EE1">
        <w:rPr>
          <w:b/>
          <w:sz w:val="28"/>
          <w:szCs w:val="28"/>
        </w:rPr>
        <w:t>da</w:t>
      </w:r>
      <w:r w:rsidR="00527FA0" w:rsidRPr="00230EE1">
        <w:rPr>
          <w:b/>
          <w:sz w:val="28"/>
          <w:szCs w:val="28"/>
        </w:rPr>
        <w:t>ll’A</w:t>
      </w:r>
      <w:r w:rsidR="00DC3271" w:rsidRPr="00230EE1">
        <w:rPr>
          <w:b/>
          <w:sz w:val="28"/>
          <w:szCs w:val="28"/>
        </w:rPr>
        <w:t>ssociazione culturale</w:t>
      </w:r>
      <w:r w:rsidR="00F47E85" w:rsidRPr="00230EE1">
        <w:rPr>
          <w:b/>
          <w:sz w:val="28"/>
          <w:szCs w:val="28"/>
        </w:rPr>
        <w:t xml:space="preserve"> </w:t>
      </w:r>
      <w:r w:rsidRPr="00230EE1">
        <w:rPr>
          <w:b/>
          <w:sz w:val="28"/>
          <w:szCs w:val="28"/>
        </w:rPr>
        <w:t>FulgineaMente</w:t>
      </w:r>
      <w:r w:rsidR="00DC3271" w:rsidRPr="00F47E85">
        <w:rPr>
          <w:sz w:val="28"/>
          <w:szCs w:val="28"/>
        </w:rPr>
        <w:t xml:space="preserve">, </w:t>
      </w:r>
      <w:r w:rsidRPr="00F47E85">
        <w:rPr>
          <w:sz w:val="28"/>
          <w:szCs w:val="28"/>
        </w:rPr>
        <w:t xml:space="preserve">presenta le proprie </w:t>
      </w:r>
      <w:r w:rsidRPr="00527FA0">
        <w:rPr>
          <w:b/>
          <w:sz w:val="28"/>
          <w:szCs w:val="28"/>
        </w:rPr>
        <w:t xml:space="preserve">proposte </w:t>
      </w:r>
      <w:r w:rsidR="00527FA0" w:rsidRPr="00527FA0">
        <w:rPr>
          <w:b/>
          <w:sz w:val="28"/>
          <w:szCs w:val="28"/>
        </w:rPr>
        <w:t>di lettura e incontro con l’autore</w:t>
      </w:r>
      <w:r w:rsidR="00527FA0">
        <w:rPr>
          <w:sz w:val="28"/>
          <w:szCs w:val="28"/>
        </w:rPr>
        <w:t xml:space="preserve"> </w:t>
      </w:r>
      <w:r w:rsidR="007631B5">
        <w:rPr>
          <w:sz w:val="28"/>
          <w:szCs w:val="28"/>
        </w:rPr>
        <w:t>la</w:t>
      </w:r>
      <w:r w:rsidR="007631B5" w:rsidRPr="007631B5">
        <w:rPr>
          <w:sz w:val="28"/>
          <w:szCs w:val="28"/>
        </w:rPr>
        <w:t xml:space="preserve"> </w:t>
      </w:r>
      <w:r w:rsidR="007631B5" w:rsidRPr="00230EE1">
        <w:rPr>
          <w:sz w:val="28"/>
          <w:szCs w:val="28"/>
        </w:rPr>
        <w:t xml:space="preserve">Scuola </w:t>
      </w:r>
      <w:r w:rsidR="00585C26">
        <w:rPr>
          <w:sz w:val="28"/>
          <w:szCs w:val="28"/>
        </w:rPr>
        <w:t>Secondaria di 2</w:t>
      </w:r>
      <w:r w:rsidR="007631B5">
        <w:rPr>
          <w:sz w:val="28"/>
          <w:szCs w:val="28"/>
        </w:rPr>
        <w:t>° grado</w:t>
      </w:r>
    </w:p>
    <w:p w:rsidR="00585C26" w:rsidRDefault="009E2515" w:rsidP="00DC3271">
      <w:pPr>
        <w:rPr>
          <w:sz w:val="28"/>
          <w:szCs w:val="28"/>
        </w:rPr>
      </w:pPr>
      <w:r w:rsidRPr="009E2515">
        <w:rPr>
          <w:sz w:val="28"/>
          <w:szCs w:val="28"/>
        </w:rPr>
        <w:t>Dopo  3 anni difficili</w:t>
      </w:r>
      <w:r>
        <w:rPr>
          <w:sz w:val="28"/>
          <w:szCs w:val="28"/>
        </w:rPr>
        <w:t xml:space="preserve"> </w:t>
      </w:r>
      <w:r w:rsidRPr="009E2515">
        <w:rPr>
          <w:sz w:val="28"/>
          <w:szCs w:val="28"/>
        </w:rPr>
        <w:t xml:space="preserve"> a causa della Pandemia</w:t>
      </w:r>
      <w:r>
        <w:rPr>
          <w:sz w:val="28"/>
          <w:szCs w:val="28"/>
        </w:rPr>
        <w:t xml:space="preserve"> riprendiamo con gli incontri in presenza. A mia grande sorpresa però, in questi tempi difficili, gli incontri on line sono stati spesso di grande soddisfazione. </w:t>
      </w:r>
    </w:p>
    <w:p w:rsidR="009E2515" w:rsidRDefault="009E2515" w:rsidP="00DC3271">
      <w:pPr>
        <w:rPr>
          <w:sz w:val="28"/>
          <w:szCs w:val="28"/>
        </w:rPr>
      </w:pPr>
      <w:r>
        <w:rPr>
          <w:sz w:val="28"/>
          <w:szCs w:val="28"/>
        </w:rPr>
        <w:t>Dunque l’incontro on line può sempre essere un’opportunità, se lo desiderate.</w:t>
      </w:r>
    </w:p>
    <w:p w:rsidR="00B66331" w:rsidRPr="009E2515" w:rsidRDefault="00026785" w:rsidP="00DC3271">
      <w:pPr>
        <w:rPr>
          <w:sz w:val="28"/>
          <w:szCs w:val="28"/>
        </w:rPr>
      </w:pPr>
      <w:r w:rsidRPr="009E2515">
        <w:rPr>
          <w:sz w:val="28"/>
          <w:szCs w:val="28"/>
        </w:rPr>
        <w:t>Come sempre p</w:t>
      </w:r>
      <w:r w:rsidR="00DC3271" w:rsidRPr="009E2515">
        <w:rPr>
          <w:sz w:val="28"/>
          <w:szCs w:val="28"/>
        </w:rPr>
        <w:t xml:space="preserve">er ogni autore vengono dati alcuni titoli che non sono assolutamente esaustivi della produzione letteraria dello stesso e sono dunque soltanto indicativi. </w:t>
      </w:r>
      <w:r w:rsidR="00B4680D" w:rsidRPr="009E2515">
        <w:rPr>
          <w:sz w:val="28"/>
          <w:szCs w:val="28"/>
        </w:rPr>
        <w:t>Si consiglia di visionare il testo scelto prima di scegliere l’autore (in internet o in libreria)</w:t>
      </w:r>
      <w:r w:rsidR="00B66331" w:rsidRPr="009E2515">
        <w:rPr>
          <w:sz w:val="28"/>
          <w:szCs w:val="28"/>
        </w:rPr>
        <w:t>.</w:t>
      </w:r>
      <w:r w:rsidR="00200D6D" w:rsidRPr="009E2515">
        <w:rPr>
          <w:sz w:val="28"/>
          <w:szCs w:val="28"/>
        </w:rPr>
        <w:t xml:space="preserve"> </w:t>
      </w:r>
    </w:p>
    <w:p w:rsidR="007631B5" w:rsidRDefault="00DC3271" w:rsidP="00DC3271">
      <w:pPr>
        <w:rPr>
          <w:b/>
          <w:sz w:val="28"/>
          <w:szCs w:val="28"/>
        </w:rPr>
      </w:pPr>
      <w:r w:rsidRPr="00772AC8">
        <w:rPr>
          <w:b/>
          <w:sz w:val="28"/>
          <w:szCs w:val="28"/>
        </w:rPr>
        <w:t>Per partecipare occor</w:t>
      </w:r>
      <w:r w:rsidR="00772AC8" w:rsidRPr="00772AC8">
        <w:rPr>
          <w:b/>
          <w:sz w:val="28"/>
          <w:szCs w:val="28"/>
        </w:rPr>
        <w:t>re compilare in tutte le sue parti</w:t>
      </w:r>
      <w:r w:rsidR="009E2515">
        <w:rPr>
          <w:b/>
          <w:sz w:val="28"/>
          <w:szCs w:val="28"/>
        </w:rPr>
        <w:t>,</w:t>
      </w:r>
      <w:r w:rsidR="00772AC8" w:rsidRPr="00772AC8">
        <w:rPr>
          <w:b/>
          <w:sz w:val="28"/>
          <w:szCs w:val="28"/>
        </w:rPr>
        <w:t xml:space="preserve"> </w:t>
      </w:r>
      <w:r w:rsidR="00E3725E">
        <w:rPr>
          <w:b/>
          <w:sz w:val="28"/>
          <w:szCs w:val="28"/>
        </w:rPr>
        <w:t>(in word</w:t>
      </w:r>
      <w:r w:rsidR="00772AC8">
        <w:rPr>
          <w:b/>
          <w:sz w:val="28"/>
          <w:szCs w:val="28"/>
        </w:rPr>
        <w:t xml:space="preserve">) </w:t>
      </w:r>
      <w:r w:rsidR="009E2515">
        <w:rPr>
          <w:b/>
          <w:sz w:val="28"/>
          <w:szCs w:val="28"/>
        </w:rPr>
        <w:t xml:space="preserve">e in caratteri minuscoli, </w:t>
      </w:r>
      <w:r w:rsidR="00772AC8" w:rsidRPr="00772AC8">
        <w:rPr>
          <w:b/>
          <w:sz w:val="28"/>
          <w:szCs w:val="28"/>
        </w:rPr>
        <w:t>la scheda</w:t>
      </w:r>
      <w:r w:rsidR="009E2515">
        <w:rPr>
          <w:b/>
          <w:sz w:val="28"/>
          <w:szCs w:val="28"/>
        </w:rPr>
        <w:t xml:space="preserve"> presente nel sito www.fulgineamente.it</w:t>
      </w:r>
      <w:r w:rsidR="00772AC8" w:rsidRPr="00772AC8">
        <w:rPr>
          <w:b/>
          <w:sz w:val="28"/>
          <w:szCs w:val="28"/>
        </w:rPr>
        <w:t xml:space="preserve"> </w:t>
      </w:r>
      <w:r w:rsidR="00E3725E">
        <w:rPr>
          <w:b/>
          <w:sz w:val="28"/>
          <w:szCs w:val="28"/>
        </w:rPr>
        <w:t>entro</w:t>
      </w:r>
      <w:r w:rsidR="009E2515">
        <w:rPr>
          <w:b/>
          <w:sz w:val="28"/>
          <w:szCs w:val="28"/>
        </w:rPr>
        <w:t xml:space="preserve"> il 30 novembre 2022.</w:t>
      </w:r>
      <w:r w:rsidR="00E42F07">
        <w:rPr>
          <w:b/>
          <w:sz w:val="28"/>
          <w:szCs w:val="28"/>
        </w:rPr>
        <w:t xml:space="preserve"> </w:t>
      </w:r>
    </w:p>
    <w:p w:rsidR="007631B5" w:rsidRDefault="00E42F07" w:rsidP="00DC3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Si invia a titolo</w:t>
      </w:r>
      <w:r w:rsidR="007631B5">
        <w:rPr>
          <w:b/>
          <w:sz w:val="28"/>
          <w:szCs w:val="28"/>
        </w:rPr>
        <w:t xml:space="preserve"> esplicativo il modello in word da inviare anche a </w:t>
      </w:r>
      <w:hyperlink r:id="rId10" w:history="1">
        <w:r w:rsidR="007631B5" w:rsidRPr="00B967E5">
          <w:rPr>
            <w:rStyle w:val="Collegamentoipertestuale"/>
            <w:b/>
            <w:sz w:val="28"/>
            <w:szCs w:val="28"/>
          </w:rPr>
          <w:t>fulgineamente@gmail.com</w:t>
        </w:r>
      </w:hyperlink>
      <w:r w:rsidR="007631B5">
        <w:rPr>
          <w:b/>
          <w:sz w:val="28"/>
          <w:szCs w:val="28"/>
        </w:rPr>
        <w:t xml:space="preserve"> .</w:t>
      </w:r>
    </w:p>
    <w:p w:rsidR="00BF6833" w:rsidRDefault="00BF6833" w:rsidP="00DC3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Attenzione:</w:t>
      </w:r>
    </w:p>
    <w:p w:rsidR="00BF6833" w:rsidRPr="00BF6833" w:rsidRDefault="00BF6833" w:rsidP="00BF6833">
      <w:pPr>
        <w:pStyle w:val="Paragrafoelenco"/>
        <w:rPr>
          <w:b/>
          <w:sz w:val="28"/>
          <w:szCs w:val="28"/>
        </w:rPr>
      </w:pPr>
      <w:r w:rsidRPr="00BF6833">
        <w:rPr>
          <w:b/>
          <w:sz w:val="28"/>
          <w:szCs w:val="28"/>
        </w:rPr>
        <w:t>Scegli la modalità di incontro: a) online: - con almeno 2 classi (acquisto minimo 40 copie) b) in presenza: - con almeno 4 classi (acquisto minimo 80 copie) se la scuola è vicina alla città di provenienza dell’autore – trasfe</w:t>
      </w:r>
      <w:r w:rsidR="00F36F61">
        <w:rPr>
          <w:b/>
          <w:sz w:val="28"/>
          <w:szCs w:val="28"/>
        </w:rPr>
        <w:t xml:space="preserve">rta in giornata - con circa 10 </w:t>
      </w:r>
      <w:r w:rsidRPr="00BF6833">
        <w:rPr>
          <w:b/>
          <w:sz w:val="28"/>
          <w:szCs w:val="28"/>
        </w:rPr>
        <w:t xml:space="preserve">classi </w:t>
      </w:r>
      <w:r w:rsidRPr="00BF6833">
        <w:rPr>
          <w:b/>
          <w:sz w:val="28"/>
          <w:szCs w:val="28"/>
        </w:rPr>
        <w:lastRenderedPageBreak/>
        <w:t xml:space="preserve">(acquisto minimo </w:t>
      </w:r>
      <w:r w:rsidR="00F36F61">
        <w:rPr>
          <w:b/>
          <w:sz w:val="28"/>
          <w:szCs w:val="28"/>
        </w:rPr>
        <w:t>150/</w:t>
      </w:r>
      <w:r w:rsidRPr="00BF6833">
        <w:rPr>
          <w:b/>
          <w:sz w:val="28"/>
          <w:szCs w:val="28"/>
        </w:rPr>
        <w:t>200 copie) se la scuola è lontana dalla città di provenienza dell’autore – trasferta di più giorni.</w:t>
      </w:r>
    </w:p>
    <w:p w:rsidR="00BF6833" w:rsidRDefault="00BF6833" w:rsidP="00DC3271">
      <w:pPr>
        <w:rPr>
          <w:b/>
          <w:sz w:val="28"/>
          <w:szCs w:val="28"/>
        </w:rPr>
      </w:pPr>
    </w:p>
    <w:p w:rsidR="00CE5015" w:rsidRDefault="00BF6833" w:rsidP="00CE5015">
      <w:pPr>
        <w:rPr>
          <w:sz w:val="28"/>
          <w:szCs w:val="28"/>
        </w:rPr>
      </w:pPr>
      <w:r>
        <w:rPr>
          <w:b/>
          <w:sz w:val="28"/>
          <w:szCs w:val="28"/>
        </w:rPr>
        <w:t>Queste le regole gen</w:t>
      </w:r>
      <w:r w:rsidR="001D012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rali</w:t>
      </w:r>
      <w:r w:rsidR="001D0122">
        <w:rPr>
          <w:b/>
          <w:sz w:val="28"/>
          <w:szCs w:val="28"/>
        </w:rPr>
        <w:t>, comunque di sconsiglia di prendere contatti con gli organizzatori</w:t>
      </w:r>
      <w:r w:rsidR="007631B5">
        <w:rPr>
          <w:b/>
          <w:sz w:val="28"/>
          <w:szCs w:val="28"/>
        </w:rPr>
        <w:t xml:space="preserve"> per concordare tempi e modalità</w:t>
      </w:r>
      <w:r>
        <w:rPr>
          <w:b/>
          <w:sz w:val="28"/>
          <w:szCs w:val="28"/>
        </w:rPr>
        <w:t xml:space="preserve">. </w:t>
      </w:r>
      <w:r w:rsidR="00CE5015">
        <w:rPr>
          <w:b/>
          <w:sz w:val="28"/>
          <w:szCs w:val="28"/>
        </w:rPr>
        <w:t xml:space="preserve">Evitare </w:t>
      </w:r>
      <w:r>
        <w:rPr>
          <w:b/>
          <w:sz w:val="28"/>
          <w:szCs w:val="28"/>
        </w:rPr>
        <w:t xml:space="preserve">comunque </w:t>
      </w:r>
      <w:r w:rsidR="00CE5015">
        <w:rPr>
          <w:b/>
          <w:sz w:val="28"/>
          <w:szCs w:val="28"/>
        </w:rPr>
        <w:t>di scegliere un autore per</w:t>
      </w:r>
      <w:r w:rsidR="009E2515">
        <w:rPr>
          <w:b/>
          <w:sz w:val="28"/>
          <w:szCs w:val="28"/>
        </w:rPr>
        <w:t xml:space="preserve"> poche classi</w:t>
      </w:r>
      <w:r w:rsidR="00CE5015">
        <w:rPr>
          <w:b/>
          <w:sz w:val="28"/>
          <w:szCs w:val="28"/>
        </w:rPr>
        <w:t xml:space="preserve">, </w:t>
      </w:r>
      <w:r w:rsidR="009E2515">
        <w:rPr>
          <w:b/>
          <w:sz w:val="28"/>
          <w:szCs w:val="28"/>
        </w:rPr>
        <w:t xml:space="preserve">cercate di coinvolgere l’intera scuola. </w:t>
      </w:r>
    </w:p>
    <w:p w:rsidR="00DC3271" w:rsidRDefault="00B66331" w:rsidP="00DC3271">
      <w:pPr>
        <w:rPr>
          <w:sz w:val="28"/>
          <w:szCs w:val="28"/>
        </w:rPr>
      </w:pPr>
      <w:r w:rsidRPr="00772AC8">
        <w:rPr>
          <w:b/>
          <w:sz w:val="28"/>
          <w:szCs w:val="28"/>
        </w:rPr>
        <w:t>Le date</w:t>
      </w:r>
      <w:r w:rsidRPr="00772AC8">
        <w:rPr>
          <w:sz w:val="28"/>
          <w:szCs w:val="28"/>
        </w:rPr>
        <w:t xml:space="preserve"> saranno confermate e comunicate in seguito alle scelte dei docenti. Saranno comunque </w:t>
      </w:r>
      <w:r w:rsidRPr="00772AC8">
        <w:rPr>
          <w:b/>
          <w:sz w:val="28"/>
          <w:szCs w:val="28"/>
        </w:rPr>
        <w:t>a partire da febbraio 202</w:t>
      </w:r>
      <w:r w:rsidR="0046051B">
        <w:rPr>
          <w:b/>
          <w:sz w:val="28"/>
          <w:szCs w:val="28"/>
        </w:rPr>
        <w:t>2</w:t>
      </w:r>
      <w:r w:rsidRPr="00772AC8">
        <w:rPr>
          <w:sz w:val="28"/>
          <w:szCs w:val="28"/>
        </w:rPr>
        <w:t>.</w:t>
      </w:r>
    </w:p>
    <w:p w:rsidR="00200D6D" w:rsidRDefault="00200D6D" w:rsidP="00DC3271">
      <w:pPr>
        <w:rPr>
          <w:sz w:val="28"/>
          <w:szCs w:val="28"/>
        </w:rPr>
      </w:pPr>
      <w:r w:rsidRPr="00527FA0">
        <w:rPr>
          <w:b/>
          <w:sz w:val="28"/>
          <w:szCs w:val="28"/>
        </w:rPr>
        <w:t>Non ci sono spese per la scuola</w:t>
      </w:r>
      <w:r w:rsidRPr="00527FA0">
        <w:rPr>
          <w:sz w:val="28"/>
          <w:szCs w:val="28"/>
        </w:rPr>
        <w:t>. E’necessario soltanto acquistare i libri nella libreria che aderisce al progetto, indicata dall’Associazione FulgineaMente.</w:t>
      </w:r>
      <w:r w:rsidR="00D51781">
        <w:rPr>
          <w:sz w:val="28"/>
          <w:szCs w:val="28"/>
        </w:rPr>
        <w:t xml:space="preserve"> Ne Abbiamo una in ogni città dell’Umbria.</w:t>
      </w:r>
      <w:r w:rsidRPr="00527FA0">
        <w:rPr>
          <w:sz w:val="28"/>
          <w:szCs w:val="28"/>
        </w:rPr>
        <w:t xml:space="preserve"> </w:t>
      </w:r>
      <w:r w:rsidRPr="00527FA0">
        <w:rPr>
          <w:b/>
          <w:sz w:val="28"/>
          <w:szCs w:val="28"/>
        </w:rPr>
        <w:t>Lo sconto per gli studenti</w:t>
      </w:r>
      <w:r w:rsidR="009E2515">
        <w:rPr>
          <w:b/>
          <w:sz w:val="28"/>
          <w:szCs w:val="28"/>
        </w:rPr>
        <w:t xml:space="preserve">, quando possibile, </w:t>
      </w:r>
      <w:r w:rsidRPr="00527FA0">
        <w:rPr>
          <w:b/>
          <w:sz w:val="28"/>
          <w:szCs w:val="28"/>
        </w:rPr>
        <w:t xml:space="preserve"> non potrà superare il 5% </w:t>
      </w:r>
      <w:r w:rsidRPr="00527FA0">
        <w:rPr>
          <w:sz w:val="28"/>
          <w:szCs w:val="28"/>
        </w:rPr>
        <w:t xml:space="preserve">come previsto dalla nuova </w:t>
      </w:r>
      <w:r w:rsidRPr="00527FA0">
        <w:rPr>
          <w:b/>
          <w:sz w:val="28"/>
          <w:szCs w:val="28"/>
        </w:rPr>
        <w:t>Legge del 20 febbraio 2020 n</w:t>
      </w:r>
      <w:r w:rsidR="009E2515">
        <w:rPr>
          <w:b/>
          <w:sz w:val="28"/>
          <w:szCs w:val="28"/>
        </w:rPr>
        <w:t>.</w:t>
      </w:r>
      <w:r w:rsidRPr="00527FA0">
        <w:rPr>
          <w:b/>
          <w:sz w:val="28"/>
          <w:szCs w:val="28"/>
        </w:rPr>
        <w:t xml:space="preserve"> 128</w:t>
      </w:r>
      <w:r w:rsidRPr="00527FA0">
        <w:rPr>
          <w:sz w:val="28"/>
          <w:szCs w:val="28"/>
        </w:rPr>
        <w:t xml:space="preserve"> a cui devono adeguarsi anche i venditori on line (Amazon, IBS ecc.)</w:t>
      </w:r>
    </w:p>
    <w:p w:rsidR="009E2515" w:rsidRDefault="009E2515" w:rsidP="00DC3271">
      <w:pPr>
        <w:rPr>
          <w:sz w:val="28"/>
          <w:szCs w:val="28"/>
        </w:rPr>
      </w:pPr>
      <w:r>
        <w:rPr>
          <w:sz w:val="28"/>
          <w:szCs w:val="28"/>
        </w:rPr>
        <w:t>Ogni scelta va concordata con gli organizzatori del Progetto prima di procedere all’acquisto dei libri.</w:t>
      </w:r>
    </w:p>
    <w:p w:rsidR="001D0122" w:rsidRPr="00F47E85" w:rsidRDefault="001D0122" w:rsidP="001D01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La presidente </w:t>
      </w:r>
    </w:p>
    <w:p w:rsidR="00585C26" w:rsidRDefault="00585C26" w:rsidP="00585C26">
      <w:pPr>
        <w:pStyle w:val="Paragrafoelenc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23/10/2023 </w:t>
      </w:r>
    </w:p>
    <w:p w:rsidR="00B66331" w:rsidRDefault="00B66331" w:rsidP="001D0122">
      <w:pPr>
        <w:pStyle w:val="Paragrafoelenco"/>
        <w:jc w:val="right"/>
        <w:rPr>
          <w:b/>
          <w:sz w:val="28"/>
          <w:szCs w:val="28"/>
        </w:rPr>
      </w:pPr>
      <w:r w:rsidRPr="00B66331">
        <w:rPr>
          <w:b/>
          <w:sz w:val="28"/>
          <w:szCs w:val="28"/>
        </w:rPr>
        <w:t>Ivana Donati 320 302 9656</w:t>
      </w:r>
    </w:p>
    <w:p w:rsidR="001D0122" w:rsidRPr="00B66331" w:rsidRDefault="001D0122" w:rsidP="001B36FC">
      <w:pPr>
        <w:pStyle w:val="Paragrafoelenco"/>
        <w:rPr>
          <w:b/>
          <w:sz w:val="28"/>
          <w:szCs w:val="28"/>
        </w:rPr>
      </w:pPr>
    </w:p>
    <w:p w:rsidR="001479DF" w:rsidRDefault="00966387" w:rsidP="00966387">
      <w:pPr>
        <w:jc w:val="right"/>
      </w:pPr>
      <w:bookmarkStart w:id="0" w:name="_GoBack"/>
      <w:bookmarkEnd w:id="0"/>
      <w:r w:rsidRPr="00966387">
        <w:rPr>
          <w:noProof/>
          <w:lang w:eastAsia="it-IT"/>
        </w:rPr>
        <w:drawing>
          <wp:inline distT="0" distB="0" distL="0" distR="0">
            <wp:extent cx="1377162" cy="413467"/>
            <wp:effectExtent l="0" t="0" r="0" b="5715"/>
            <wp:docPr id="2" name="Immagine 1" descr="C:\8 valter\ivana\firma iv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8 valter\ivana\firma iva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40" cy="41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9DF" w:rsidRDefault="001479DF" w:rsidP="007A0960"/>
    <w:sectPr w:rsidR="001479DF" w:rsidSect="0002678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8F2" w:rsidRDefault="00E158F2" w:rsidP="00AB7766">
      <w:pPr>
        <w:spacing w:after="0" w:line="240" w:lineRule="auto"/>
      </w:pPr>
      <w:r>
        <w:separator/>
      </w:r>
    </w:p>
  </w:endnote>
  <w:endnote w:type="continuationSeparator" w:id="1">
    <w:p w:rsidR="00E158F2" w:rsidRDefault="00E158F2" w:rsidP="00AB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0508684"/>
      <w:docPartObj>
        <w:docPartGallery w:val="Page Numbers (Bottom of Page)"/>
        <w:docPartUnique/>
      </w:docPartObj>
    </w:sdtPr>
    <w:sdtContent>
      <w:p w:rsidR="009B7789" w:rsidRDefault="00AB0DF8">
        <w:pPr>
          <w:pStyle w:val="Pidipagina"/>
        </w:pPr>
        <w:fldSimple w:instr="PAGE   \* MERGEFORMAT">
          <w:r w:rsidR="00585C26">
            <w:rPr>
              <w:noProof/>
            </w:rPr>
            <w:t>2</w:t>
          </w:r>
        </w:fldSimple>
      </w:p>
    </w:sdtContent>
  </w:sdt>
  <w:p w:rsidR="009B7789" w:rsidRDefault="009B77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8F2" w:rsidRDefault="00E158F2" w:rsidP="00AB7766">
      <w:pPr>
        <w:spacing w:after="0" w:line="240" w:lineRule="auto"/>
      </w:pPr>
      <w:r>
        <w:separator/>
      </w:r>
    </w:p>
  </w:footnote>
  <w:footnote w:type="continuationSeparator" w:id="1">
    <w:p w:rsidR="00E158F2" w:rsidRDefault="00E158F2" w:rsidP="00AB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0F4"/>
    <w:multiLevelType w:val="hybridMultilevel"/>
    <w:tmpl w:val="88E069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2540"/>
    <w:multiLevelType w:val="hybridMultilevel"/>
    <w:tmpl w:val="001A6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16357"/>
    <w:multiLevelType w:val="hybridMultilevel"/>
    <w:tmpl w:val="8D6A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E542C"/>
    <w:multiLevelType w:val="hybridMultilevel"/>
    <w:tmpl w:val="B816B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63D71"/>
    <w:multiLevelType w:val="hybridMultilevel"/>
    <w:tmpl w:val="5F0A9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86736"/>
    <w:multiLevelType w:val="hybridMultilevel"/>
    <w:tmpl w:val="45BCB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36F85"/>
    <w:multiLevelType w:val="hybridMultilevel"/>
    <w:tmpl w:val="5908F2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D124C"/>
    <w:multiLevelType w:val="hybridMultilevel"/>
    <w:tmpl w:val="8DE87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24BFD"/>
    <w:multiLevelType w:val="hybridMultilevel"/>
    <w:tmpl w:val="FCB2F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B1269"/>
    <w:multiLevelType w:val="hybridMultilevel"/>
    <w:tmpl w:val="D892F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B485D"/>
    <w:multiLevelType w:val="hybridMultilevel"/>
    <w:tmpl w:val="9BDCEE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D1449"/>
    <w:multiLevelType w:val="hybridMultilevel"/>
    <w:tmpl w:val="0322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20E09"/>
    <w:multiLevelType w:val="hybridMultilevel"/>
    <w:tmpl w:val="4A1A5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C32A3"/>
    <w:multiLevelType w:val="hybridMultilevel"/>
    <w:tmpl w:val="A09E6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A6E92"/>
    <w:multiLevelType w:val="hybridMultilevel"/>
    <w:tmpl w:val="4B6CE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57804"/>
    <w:multiLevelType w:val="hybridMultilevel"/>
    <w:tmpl w:val="1CBA5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91C68"/>
    <w:multiLevelType w:val="hybridMultilevel"/>
    <w:tmpl w:val="0E4E0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76988"/>
    <w:multiLevelType w:val="hybridMultilevel"/>
    <w:tmpl w:val="A8FC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12"/>
  </w:num>
  <w:num w:numId="11">
    <w:abstractNumId w:val="7"/>
  </w:num>
  <w:num w:numId="12">
    <w:abstractNumId w:val="2"/>
  </w:num>
  <w:num w:numId="13">
    <w:abstractNumId w:val="15"/>
  </w:num>
  <w:num w:numId="14">
    <w:abstractNumId w:val="14"/>
  </w:num>
  <w:num w:numId="15">
    <w:abstractNumId w:val="16"/>
  </w:num>
  <w:num w:numId="16">
    <w:abstractNumId w:val="0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172"/>
    <w:rsid w:val="00012BF0"/>
    <w:rsid w:val="00026785"/>
    <w:rsid w:val="000561E3"/>
    <w:rsid w:val="00082460"/>
    <w:rsid w:val="00084E96"/>
    <w:rsid w:val="00090F55"/>
    <w:rsid w:val="000C7D56"/>
    <w:rsid w:val="00115E68"/>
    <w:rsid w:val="0012541E"/>
    <w:rsid w:val="00136506"/>
    <w:rsid w:val="001479DF"/>
    <w:rsid w:val="001830EC"/>
    <w:rsid w:val="001B36FC"/>
    <w:rsid w:val="001D0122"/>
    <w:rsid w:val="001F1B5D"/>
    <w:rsid w:val="001F6E3B"/>
    <w:rsid w:val="00200D6D"/>
    <w:rsid w:val="00230EE1"/>
    <w:rsid w:val="002601EE"/>
    <w:rsid w:val="002A49DF"/>
    <w:rsid w:val="002B0B2F"/>
    <w:rsid w:val="002D4F69"/>
    <w:rsid w:val="00313C7A"/>
    <w:rsid w:val="00315D71"/>
    <w:rsid w:val="00324D44"/>
    <w:rsid w:val="003C1C6C"/>
    <w:rsid w:val="003D475F"/>
    <w:rsid w:val="003F4433"/>
    <w:rsid w:val="0042465E"/>
    <w:rsid w:val="00446E4C"/>
    <w:rsid w:val="004509A2"/>
    <w:rsid w:val="0046051B"/>
    <w:rsid w:val="00464DB2"/>
    <w:rsid w:val="00470A37"/>
    <w:rsid w:val="00474172"/>
    <w:rsid w:val="00475F1D"/>
    <w:rsid w:val="004C292B"/>
    <w:rsid w:val="004E1DB5"/>
    <w:rsid w:val="004E4CA5"/>
    <w:rsid w:val="004F02C6"/>
    <w:rsid w:val="00510D04"/>
    <w:rsid w:val="00527FA0"/>
    <w:rsid w:val="00585C26"/>
    <w:rsid w:val="005B54DD"/>
    <w:rsid w:val="005D338D"/>
    <w:rsid w:val="005E0165"/>
    <w:rsid w:val="005F38F3"/>
    <w:rsid w:val="0063304A"/>
    <w:rsid w:val="00651245"/>
    <w:rsid w:val="00671971"/>
    <w:rsid w:val="006763DC"/>
    <w:rsid w:val="0072236C"/>
    <w:rsid w:val="0073536B"/>
    <w:rsid w:val="007631B5"/>
    <w:rsid w:val="00772AC8"/>
    <w:rsid w:val="007A0960"/>
    <w:rsid w:val="007C12AF"/>
    <w:rsid w:val="007D1A57"/>
    <w:rsid w:val="007F6992"/>
    <w:rsid w:val="008F3556"/>
    <w:rsid w:val="00905985"/>
    <w:rsid w:val="009416C3"/>
    <w:rsid w:val="00966387"/>
    <w:rsid w:val="009A4B13"/>
    <w:rsid w:val="009B7789"/>
    <w:rsid w:val="009C70B6"/>
    <w:rsid w:val="009D160E"/>
    <w:rsid w:val="009D41F2"/>
    <w:rsid w:val="009E2515"/>
    <w:rsid w:val="009E4267"/>
    <w:rsid w:val="00A3636A"/>
    <w:rsid w:val="00A41EAB"/>
    <w:rsid w:val="00A51C39"/>
    <w:rsid w:val="00A676F2"/>
    <w:rsid w:val="00A739AF"/>
    <w:rsid w:val="00A90D6C"/>
    <w:rsid w:val="00A91B92"/>
    <w:rsid w:val="00A96F4A"/>
    <w:rsid w:val="00AA3089"/>
    <w:rsid w:val="00AB0DF8"/>
    <w:rsid w:val="00AB7766"/>
    <w:rsid w:val="00B105C7"/>
    <w:rsid w:val="00B27EB3"/>
    <w:rsid w:val="00B4680D"/>
    <w:rsid w:val="00B54DFC"/>
    <w:rsid w:val="00B66331"/>
    <w:rsid w:val="00B73C12"/>
    <w:rsid w:val="00B761B3"/>
    <w:rsid w:val="00B965DF"/>
    <w:rsid w:val="00BD79A5"/>
    <w:rsid w:val="00BE381F"/>
    <w:rsid w:val="00BF6833"/>
    <w:rsid w:val="00C036A6"/>
    <w:rsid w:val="00C076BE"/>
    <w:rsid w:val="00C20C8E"/>
    <w:rsid w:val="00C2593B"/>
    <w:rsid w:val="00C7547F"/>
    <w:rsid w:val="00CA3FCC"/>
    <w:rsid w:val="00CC59DF"/>
    <w:rsid w:val="00CE5015"/>
    <w:rsid w:val="00CF56EE"/>
    <w:rsid w:val="00D41DDE"/>
    <w:rsid w:val="00D51781"/>
    <w:rsid w:val="00D577C4"/>
    <w:rsid w:val="00D57C77"/>
    <w:rsid w:val="00D702C9"/>
    <w:rsid w:val="00D73D6D"/>
    <w:rsid w:val="00DA0BDE"/>
    <w:rsid w:val="00DB5E20"/>
    <w:rsid w:val="00DC3271"/>
    <w:rsid w:val="00DE7E72"/>
    <w:rsid w:val="00E05ED9"/>
    <w:rsid w:val="00E158F2"/>
    <w:rsid w:val="00E3725E"/>
    <w:rsid w:val="00E42F07"/>
    <w:rsid w:val="00E64F95"/>
    <w:rsid w:val="00E656D2"/>
    <w:rsid w:val="00E65C31"/>
    <w:rsid w:val="00E97614"/>
    <w:rsid w:val="00ED3933"/>
    <w:rsid w:val="00EF001A"/>
    <w:rsid w:val="00F064C4"/>
    <w:rsid w:val="00F136F4"/>
    <w:rsid w:val="00F16684"/>
    <w:rsid w:val="00F179F0"/>
    <w:rsid w:val="00F36F61"/>
    <w:rsid w:val="00F47E85"/>
    <w:rsid w:val="00F8022F"/>
    <w:rsid w:val="00FA42EE"/>
    <w:rsid w:val="00FB0F27"/>
    <w:rsid w:val="00FB25DF"/>
    <w:rsid w:val="00FC0FE2"/>
    <w:rsid w:val="00FD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E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7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41E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7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766"/>
  </w:style>
  <w:style w:type="paragraph" w:styleId="Pidipagina">
    <w:name w:val="footer"/>
    <w:basedOn w:val="Normale"/>
    <w:link w:val="PidipaginaCarattere"/>
    <w:uiPriority w:val="99"/>
    <w:unhideWhenUsed/>
    <w:rsid w:val="00AB7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77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E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63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fulgineament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lgineament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EB55-134B-45C0-8BDC-0B285583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pc</cp:lastModifiedBy>
  <cp:revision>4</cp:revision>
  <dcterms:created xsi:type="dcterms:W3CDTF">2022-10-24T19:26:00Z</dcterms:created>
  <dcterms:modified xsi:type="dcterms:W3CDTF">2022-10-24T20:51:00Z</dcterms:modified>
</cp:coreProperties>
</file>