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D7CC8" w:rsidRDefault="00CD7CC8" w14:paraId="672A6659" w14:textId="77777777">
      <w:pPr>
        <w:spacing w:line="360" w:lineRule="auto"/>
        <w:jc w:val="right"/>
        <w:rPr>
          <w:rFonts w:ascii="Arial" w:hAnsi="Arial" w:cs="Arial"/>
        </w:rPr>
      </w:pPr>
    </w:p>
    <w:p w:rsidRPr="00BB34F4" w:rsidR="001B0266" w:rsidP="001B0266" w:rsidRDefault="001B0266" w14:paraId="252F1970" w14:textId="77777777">
      <w:pPr>
        <w:jc w:val="center"/>
        <w:rPr>
          <w:rFonts w:asciiTheme="minorHAnsi" w:hAnsiTheme="minorHAnsi" w:cstheme="minorHAnsi"/>
        </w:rPr>
      </w:pPr>
      <w:r w:rsidRPr="00BB34F4">
        <w:rPr>
          <w:rFonts w:asciiTheme="minorHAnsi" w:hAnsiTheme="minorHAnsi" w:cstheme="minorHAnsi"/>
          <w:noProof/>
        </w:rPr>
        <w:drawing>
          <wp:inline distT="0" distB="0" distL="0" distR="0" wp14:anchorId="6BE82955" wp14:editId="44869232">
            <wp:extent cx="603490" cy="657225"/>
            <wp:effectExtent l="0" t="0" r="6350" b="0"/>
            <wp:docPr id="1" name="Immagine 1" descr="Istituto Comprensivo Umbertide Montone Pietralu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ituto Comprensivo Umbertide Montone Pietralun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95" cy="664745"/>
                    </a:xfrm>
                    <a:prstGeom prst="rect">
                      <a:avLst/>
                    </a:prstGeom>
                    <a:noFill/>
                    <a:ln>
                      <a:noFill/>
                    </a:ln>
                  </pic:spPr>
                </pic:pic>
              </a:graphicData>
            </a:graphic>
          </wp:inline>
        </w:drawing>
      </w:r>
      <w:r w:rsidRPr="00BB34F4">
        <w:rPr>
          <w:rFonts w:asciiTheme="minorHAnsi" w:hAnsiTheme="minorHAnsi" w:cstheme="minorHAnsi"/>
        </w:rPr>
        <w:t xml:space="preserve"> </w:t>
      </w:r>
      <w:r w:rsidRPr="00BB34F4">
        <w:rPr>
          <w:rFonts w:asciiTheme="minorHAnsi" w:hAnsiTheme="minorHAnsi" w:cstheme="minorHAnsi"/>
          <w:noProof/>
        </w:rPr>
        <w:drawing>
          <wp:inline distT="0" distB="0" distL="0" distR="0" wp14:anchorId="79A36CCA" wp14:editId="0D917F6A">
            <wp:extent cx="567690" cy="649438"/>
            <wp:effectExtent l="0" t="0" r="3810" b="0"/>
            <wp:docPr id="2" name="Immagine 2" descr="Risultati immagini per logo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logo repubbli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931" cy="677170"/>
                    </a:xfrm>
                    <a:prstGeom prst="rect">
                      <a:avLst/>
                    </a:prstGeom>
                    <a:noFill/>
                    <a:ln>
                      <a:noFill/>
                    </a:ln>
                  </pic:spPr>
                </pic:pic>
              </a:graphicData>
            </a:graphic>
          </wp:inline>
        </w:drawing>
      </w:r>
    </w:p>
    <w:p w:rsidRPr="00BB34F4" w:rsidR="001B0266" w:rsidP="001B0266" w:rsidRDefault="001B0266" w14:paraId="1AEFAEFD" w14:textId="77777777">
      <w:pPr>
        <w:jc w:val="center"/>
        <w:rPr>
          <w:rFonts w:asciiTheme="minorHAnsi" w:hAnsiTheme="minorHAnsi" w:cstheme="minorHAnsi"/>
        </w:rPr>
      </w:pPr>
      <w:r w:rsidRPr="00BB34F4">
        <w:rPr>
          <w:rFonts w:asciiTheme="minorHAnsi" w:hAnsiTheme="minorHAnsi" w:cstheme="minorHAnsi"/>
        </w:rPr>
        <w:t>ISTITUTO COMPRENSIVO UMBERTIDE MONTONE PIETRALUNGA</w:t>
      </w:r>
    </w:p>
    <w:p w:rsidRPr="00BB34F4" w:rsidR="001B0266" w:rsidP="001B0266" w:rsidRDefault="001B0266" w14:paraId="7818D674" w14:textId="77777777">
      <w:pPr>
        <w:jc w:val="center"/>
        <w:rPr>
          <w:rFonts w:asciiTheme="minorHAnsi" w:hAnsiTheme="minorHAnsi" w:cstheme="minorHAnsi"/>
        </w:rPr>
      </w:pPr>
      <w:r w:rsidRPr="00BB34F4">
        <w:rPr>
          <w:rFonts w:asciiTheme="minorHAnsi" w:hAnsiTheme="minorHAnsi" w:cstheme="minorHAnsi"/>
        </w:rPr>
        <w:t>Piazza Carlo Marx, 1 - 06019 UMBERTIDE (PG)</w:t>
      </w:r>
    </w:p>
    <w:p w:rsidR="00CD7CC8" w:rsidRDefault="00CD7CC8" w14:paraId="0A37501D" w14:textId="77777777">
      <w:pPr>
        <w:jc w:val="both"/>
        <w:rPr>
          <w:rFonts w:ascii="Calibri" w:hAnsi="Calibri" w:cs="Calibri"/>
          <w:sz w:val="20"/>
          <w:szCs w:val="22"/>
        </w:rPr>
      </w:pPr>
    </w:p>
    <w:p w:rsidR="00CD7CC8" w:rsidRDefault="00CD7CC8" w14:paraId="5DAB6C7B" w14:textId="77777777">
      <w:pPr>
        <w:jc w:val="both"/>
        <w:rPr>
          <w:rFonts w:ascii="Calibri" w:hAnsi="Calibri" w:cs="Calibri"/>
          <w:sz w:val="20"/>
          <w:szCs w:val="22"/>
        </w:rPr>
      </w:pPr>
    </w:p>
    <w:p w:rsidR="00CD7CC8" w:rsidRDefault="004554CF" w14:paraId="239EE5D8" w14:textId="77777777">
      <w:pPr>
        <w:jc w:val="center"/>
      </w:pPr>
      <w:r>
        <w:rPr>
          <w:rFonts w:ascii="Calibri" w:hAnsi="Calibri" w:cs="Calibri"/>
          <w:b/>
          <w:color w:val="4F81BD"/>
          <w:sz w:val="32"/>
          <w:szCs w:val="32"/>
        </w:rPr>
        <w:t xml:space="preserve">PROGETTO </w:t>
      </w:r>
      <w:proofErr w:type="spellStart"/>
      <w:r>
        <w:rPr>
          <w:rFonts w:ascii="Calibri" w:hAnsi="Calibri" w:cs="Calibri"/>
          <w:b/>
          <w:color w:val="4F81BD"/>
          <w:sz w:val="32"/>
          <w:szCs w:val="32"/>
        </w:rPr>
        <w:t>BenESSERE</w:t>
      </w:r>
      <w:proofErr w:type="spellEnd"/>
    </w:p>
    <w:p w:rsidR="00CD7CC8" w:rsidRDefault="00CD7CC8" w14:paraId="02EB378F" w14:textId="77777777">
      <w:pPr>
        <w:rPr>
          <w:rFonts w:ascii="Calibri" w:hAnsi="Calibri" w:cs="Calibri"/>
          <w:b/>
          <w:color w:val="4F81BD"/>
          <w:sz w:val="32"/>
          <w:szCs w:val="32"/>
        </w:rPr>
      </w:pPr>
    </w:p>
    <w:p w:rsidR="00CD7CC8" w:rsidRDefault="004554CF" w14:paraId="72AA7C07" w14:textId="0EA35199">
      <w:r>
        <w:rPr>
          <w:rFonts w:ascii="Calibri" w:hAnsi="Calibri" w:eastAsia="Calibri" w:cs="Calibri"/>
          <w:b/>
        </w:rPr>
        <w:t xml:space="preserve">                                                                       </w:t>
      </w:r>
      <w:r>
        <w:rPr>
          <w:rFonts w:ascii="Calibri" w:hAnsi="Calibri" w:cs="Calibri"/>
          <w:b/>
        </w:rPr>
        <w:t>A.S. 202</w:t>
      </w:r>
      <w:r w:rsidR="00002922">
        <w:rPr>
          <w:rFonts w:ascii="Calibri" w:hAnsi="Calibri" w:cs="Calibri"/>
          <w:b/>
        </w:rPr>
        <w:t>2</w:t>
      </w:r>
      <w:r>
        <w:rPr>
          <w:rFonts w:ascii="Calibri" w:hAnsi="Calibri" w:cs="Calibri"/>
          <w:b/>
        </w:rPr>
        <w:t xml:space="preserve"> - 202</w:t>
      </w:r>
      <w:r w:rsidR="00002922">
        <w:rPr>
          <w:rFonts w:ascii="Calibri" w:hAnsi="Calibri" w:cs="Calibri"/>
          <w:b/>
        </w:rPr>
        <w:t>3</w:t>
      </w:r>
    </w:p>
    <w:p w:rsidR="00CD7CC8" w:rsidRDefault="00CD7CC8" w14:paraId="6A05A809" w14:textId="77777777">
      <w:pPr>
        <w:jc w:val="both"/>
        <w:rPr>
          <w:rFonts w:ascii="Calibri" w:hAnsi="Calibri" w:cs="Calibri"/>
          <w:b/>
          <w:sz w:val="22"/>
          <w:szCs w:val="22"/>
        </w:rPr>
      </w:pPr>
    </w:p>
    <w:p w:rsidR="00CD7CC8" w:rsidRDefault="004554CF" w14:paraId="2405FC87" w14:textId="77777777">
      <w:pPr>
        <w:jc w:val="both"/>
      </w:pPr>
      <w:r>
        <w:rPr>
          <w:rFonts w:ascii="Calibri" w:hAnsi="Calibri" w:cs="Calibri"/>
          <w:sz w:val="22"/>
          <w:szCs w:val="22"/>
        </w:rPr>
        <w:t>PREMESSA</w:t>
      </w:r>
    </w:p>
    <w:p w:rsidR="00CD7CC8" w:rsidRDefault="00CD7CC8" w14:paraId="5A39BBE3" w14:textId="77777777">
      <w:pPr>
        <w:pStyle w:val="Paragrafoelenco1"/>
        <w:spacing w:after="0" w:line="240" w:lineRule="auto"/>
        <w:ind w:left="0"/>
        <w:jc w:val="both"/>
        <w:rPr>
          <w:rFonts w:cs="Calibri"/>
        </w:rPr>
      </w:pPr>
    </w:p>
    <w:p w:rsidRPr="00576796" w:rsidR="00CD7CC8" w:rsidRDefault="004554CF" w14:paraId="02DDA0B6" w14:textId="77777777">
      <w:pPr>
        <w:pStyle w:val="Paragrafoelenco1"/>
        <w:spacing w:after="0" w:line="240" w:lineRule="auto"/>
        <w:ind w:left="0"/>
        <w:jc w:val="both"/>
        <w:rPr>
          <w:b/>
          <w:bCs/>
        </w:rPr>
      </w:pPr>
      <w:r w:rsidRPr="00576796">
        <w:rPr>
          <w:rFonts w:cs="Calibri"/>
          <w:b/>
          <w:bCs/>
        </w:rPr>
        <w:t>“</w:t>
      </w:r>
      <w:proofErr w:type="spellStart"/>
      <w:r w:rsidRPr="00576796">
        <w:rPr>
          <w:rFonts w:cs="Calibri"/>
          <w:b/>
          <w:bCs/>
        </w:rPr>
        <w:t>BenESSERE</w:t>
      </w:r>
      <w:proofErr w:type="spellEnd"/>
      <w:r w:rsidRPr="00576796">
        <w:rPr>
          <w:rFonts w:cs="Calibri"/>
          <w:b/>
          <w:bCs/>
        </w:rPr>
        <w:t>” è il progetto di istituto che si propone di integrare e rendere coerenti tutte le attività relative all’educazione alla salute, ai diritti umani, alla pace, alla sostenibilità, alla legalità proposte nella nostra scuola, al fine di promuovere la diffusione della cultura del rispetto e della cura e garantire a tutti gli alunni le stesse opportunità formative.</w:t>
      </w:r>
    </w:p>
    <w:p w:rsidR="00CD7CC8" w:rsidRDefault="004554CF" w14:paraId="1853D351" w14:textId="77777777">
      <w:pPr>
        <w:pStyle w:val="Paragrafoelenco1"/>
        <w:spacing w:after="0" w:line="240" w:lineRule="auto"/>
        <w:ind w:left="0"/>
        <w:jc w:val="both"/>
      </w:pPr>
      <w:r>
        <w:rPr>
          <w:rFonts w:cs="Calibri"/>
        </w:rPr>
        <w:t xml:space="preserve">Il titolo di questo progetto ha una duplice chiave di lettura. </w:t>
      </w:r>
      <w:proofErr w:type="spellStart"/>
      <w:r>
        <w:rPr>
          <w:rFonts w:cs="Calibri"/>
        </w:rPr>
        <w:t>BenESSERE</w:t>
      </w:r>
      <w:proofErr w:type="spellEnd"/>
      <w:r>
        <w:rPr>
          <w:rFonts w:cs="Calibri"/>
        </w:rPr>
        <w:t xml:space="preserve"> inteso come </w:t>
      </w:r>
      <w:r>
        <w:rPr>
          <w:rFonts w:cs="Calibri"/>
          <w:i/>
          <w:iCs/>
        </w:rPr>
        <w:t>star bene</w:t>
      </w:r>
      <w:r>
        <w:rPr>
          <w:rFonts w:cs="Calibri"/>
        </w:rPr>
        <w:t xml:space="preserve">, vivere in salute e in una situazione di serenità ed equilibrio psicofisico, ma anche come </w:t>
      </w:r>
      <w:r>
        <w:rPr>
          <w:rFonts w:cs="Calibri"/>
          <w:i/>
          <w:iCs/>
        </w:rPr>
        <w:t>essere ben</w:t>
      </w:r>
      <w:r>
        <w:rPr>
          <w:rFonts w:cs="Calibri"/>
        </w:rPr>
        <w:t xml:space="preserve"> inserito nella comunità e nella più ampia società, essere presente in modo corretto, attento e responsabile.</w:t>
      </w:r>
    </w:p>
    <w:p w:rsidR="00CD7CC8" w:rsidRDefault="00CD7CC8" w14:paraId="41C8F396" w14:textId="77777777">
      <w:pPr>
        <w:jc w:val="both"/>
        <w:rPr>
          <w:rFonts w:ascii="Calibri" w:hAnsi="Calibri" w:cs="Calibri"/>
          <w:i/>
          <w:sz w:val="22"/>
          <w:szCs w:val="22"/>
        </w:rPr>
      </w:pPr>
    </w:p>
    <w:p w:rsidR="00CD7CC8" w:rsidRDefault="004554CF" w14:paraId="1C9C3E29" w14:textId="77777777">
      <w:pPr>
        <w:jc w:val="both"/>
      </w:pPr>
      <w:r>
        <w:rPr>
          <w:rFonts w:ascii="Calibri" w:hAnsi="Calibri" w:cs="Calibri"/>
          <w:sz w:val="22"/>
          <w:szCs w:val="22"/>
        </w:rPr>
        <w:t xml:space="preserve">Nelle </w:t>
      </w:r>
      <w:r>
        <w:rPr>
          <w:rFonts w:ascii="Calibri" w:hAnsi="Calibri" w:cs="Calibri"/>
          <w:i/>
          <w:sz w:val="22"/>
          <w:szCs w:val="22"/>
        </w:rPr>
        <w:t xml:space="preserve">Indicazioni nazionali per il curricolo </w:t>
      </w:r>
      <w:r>
        <w:rPr>
          <w:rFonts w:ascii="Calibri" w:hAnsi="Calibri" w:cs="Calibri"/>
          <w:sz w:val="22"/>
          <w:szCs w:val="22"/>
        </w:rPr>
        <w:t xml:space="preserve">del 2012 viene delineato il seguente profilo in uscita degli alunni, che è il traguardo verso cui è tesa la nostra azione educativa: </w:t>
      </w:r>
    </w:p>
    <w:p w:rsidR="00CD7CC8" w:rsidRDefault="00CD7CC8" w14:paraId="72A3D3EC" w14:textId="77777777">
      <w:pPr>
        <w:jc w:val="both"/>
        <w:rPr>
          <w:rFonts w:ascii="Calibri" w:hAnsi="Calibri" w:cs="Calibri"/>
          <w:i/>
          <w:sz w:val="22"/>
          <w:szCs w:val="22"/>
        </w:rPr>
      </w:pPr>
    </w:p>
    <w:p w:rsidR="00CD7CC8" w:rsidRDefault="004554CF" w14:paraId="247D4C51" w14:textId="00D51CBC">
      <w:pPr>
        <w:jc w:val="both"/>
      </w:pPr>
      <w:r w:rsidRPr="6D4882BB">
        <w:rPr>
          <w:rFonts w:ascii="Calibri" w:hAnsi="Calibri" w:cs="Calibri"/>
          <w:sz w:val="20"/>
          <w:szCs w:val="20"/>
        </w:rPr>
        <w:t xml:space="preserve">«Lo studente al termine del primo ciclo, attraverso gli apprendimenti sviluppati a scuola, lo studio personale, le esperienze educative vissute in famiglia e nella comunità, è in grado di iniziare ad affrontare in autonomia e con responsabilità, le situazioni di vita tipiche della propria età, riflettendo ed esprimendo la propria personalità in tutte le sue dimensioni. Ha consapevolezza delle proprie potenzialità e dei propri limiti, utilizza gli strumenti di conoscenza per comprendere se stesso e gli altri, per riconoscere ed apprezzare le diverse identità, le tradizioni culturali e religiose, in un’ottica di dialogo e di rispetto reciproco. Interpreta i sistemi simbolici e culturali della società, orienta le proprie scelte in modo consapevole, rispetta le regole condivise, collabora con gli altri per la costruzione del bene comune esprimendo le proprie personali opinioni e sensibilità. Si impegna per portare a compimento il lavoro iniziato da solo o insieme ad </w:t>
      </w:r>
      <w:r w:rsidRPr="6D4882BB" w:rsidR="23BEF25F">
        <w:rPr>
          <w:rFonts w:ascii="Calibri" w:hAnsi="Calibri" w:cs="Calibri"/>
          <w:sz w:val="20"/>
          <w:szCs w:val="20"/>
        </w:rPr>
        <w:t>altri. [</w:t>
      </w:r>
      <w:r w:rsidRPr="6D4882BB">
        <w:rPr>
          <w:rFonts w:ascii="Calibri" w:hAnsi="Calibri" w:cs="Calibri"/>
          <w:sz w:val="20"/>
          <w:szCs w:val="20"/>
        </w:rPr>
        <w:t>…] Ha buone competenze digitali, usa con consapevolezza le tecnologie della comunicazione per ricercare e analizzare dati ed informazioni, per distinguere informazioni attendibili da quelle che necessitano di approfondimento, di controllo e di verifica e per interagire con soggetti diversi nel mondo. [</w:t>
      </w:r>
      <w:r w:rsidRPr="6D4882BB" w:rsidR="0119B5A2">
        <w:rPr>
          <w:rFonts w:ascii="Calibri" w:hAnsi="Calibri" w:cs="Calibri"/>
          <w:sz w:val="20"/>
          <w:szCs w:val="20"/>
        </w:rPr>
        <w:t>…] Ha</w:t>
      </w:r>
      <w:r w:rsidRPr="6D4882BB">
        <w:rPr>
          <w:rFonts w:ascii="Calibri" w:hAnsi="Calibri" w:cs="Calibri"/>
          <w:sz w:val="20"/>
          <w:szCs w:val="20"/>
        </w:rPr>
        <w:t xml:space="preserve"> cura e rispetto di sé, come presupposto di un sano e corretto stile di vita. Assimila il senso e la necessità del rispetto della convivenza civile. Ha attenzione per le funzioni pubbliche alle quali partecipa nelle diverse forme in cui questo può avvenire: momenti educativi informali e non formali, esposizione pubblica del proprio lavoro, occasioni rituali nelle comunità che frequenta, azioni di solidarietà, manifestazioni sportive non agonistiche, volontariato, ecc. Dimostra originalità e spirito di iniziativa. Si assume le proprie responsabilità e chiede aiuto quando si trova in difficoltà e sa fornire aiuto a chi lo chiede. [</w:t>
      </w:r>
      <w:r w:rsidRPr="6D4882BB" w:rsidR="29263A70">
        <w:rPr>
          <w:rFonts w:ascii="Calibri" w:hAnsi="Calibri" w:cs="Calibri"/>
          <w:sz w:val="20"/>
          <w:szCs w:val="20"/>
        </w:rPr>
        <w:t>…] È</w:t>
      </w:r>
      <w:r w:rsidRPr="6D4882BB">
        <w:rPr>
          <w:rFonts w:ascii="Calibri" w:hAnsi="Calibri" w:cs="Calibri"/>
          <w:sz w:val="20"/>
          <w:szCs w:val="20"/>
        </w:rPr>
        <w:t xml:space="preserve"> disposto ad analizzare se stesso e a misurarsi con le novità.»</w:t>
      </w:r>
    </w:p>
    <w:p w:rsidR="00CD7CC8" w:rsidRDefault="00CD7CC8" w14:paraId="0D0B940D" w14:textId="77777777">
      <w:pPr>
        <w:jc w:val="both"/>
        <w:rPr>
          <w:rFonts w:ascii="Calibri" w:hAnsi="Calibri" w:cs="Calibri"/>
          <w:sz w:val="20"/>
          <w:szCs w:val="20"/>
        </w:rPr>
      </w:pPr>
    </w:p>
    <w:tbl>
      <w:tblPr>
        <w:tblW w:w="0" w:type="auto"/>
        <w:tblInd w:w="-10" w:type="dxa"/>
        <w:tblLayout w:type="fixed"/>
        <w:tblLook w:val="0000" w:firstRow="0" w:lastRow="0" w:firstColumn="0" w:lastColumn="0" w:noHBand="0" w:noVBand="0"/>
      </w:tblPr>
      <w:tblGrid>
        <w:gridCol w:w="9663"/>
      </w:tblGrid>
      <w:tr w:rsidR="00CD7CC8" w:rsidTr="2D514A99" w14:paraId="701D598A" w14:textId="77777777">
        <w:trPr>
          <w:trHeight w:val="313"/>
        </w:trPr>
        <w:tc>
          <w:tcPr>
            <w:tcW w:w="966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D7CC8" w:rsidRDefault="004554CF" w14:paraId="5682BBEA" w14:textId="77777777">
            <w:r>
              <w:rPr>
                <w:rFonts w:ascii="Calibri" w:hAnsi="Calibri" w:cs="Calibri"/>
                <w:b/>
                <w:sz w:val="22"/>
                <w:szCs w:val="22"/>
              </w:rPr>
              <w:t>Aree di competenze di riferimento</w:t>
            </w:r>
          </w:p>
          <w:p w:rsidR="00CD7CC8" w:rsidRDefault="00CD7CC8" w14:paraId="0E27B00A" w14:textId="77777777">
            <w:pPr>
              <w:rPr>
                <w:rFonts w:ascii="Calibri" w:hAnsi="Calibri" w:cs="Calibri"/>
                <w:b/>
                <w:sz w:val="22"/>
                <w:szCs w:val="22"/>
              </w:rPr>
            </w:pPr>
          </w:p>
          <w:p w:rsidR="00CD7CC8" w:rsidRDefault="004554CF" w14:paraId="0CA9A0B0" w14:textId="77777777">
            <w:r>
              <w:rPr>
                <w:rFonts w:ascii="Calibri" w:hAnsi="Calibri" w:cs="Calibri"/>
                <w:sz w:val="22"/>
                <w:szCs w:val="22"/>
              </w:rPr>
              <w:t>AREA 3: COMPETENZE MATEMATICHE, SCIENTIFICHE, TECNOLOGICHE E DIGITALI (competenze n. 4)</w:t>
            </w:r>
          </w:p>
          <w:p w:rsidR="00CD7CC8" w:rsidRDefault="004554CF" w14:paraId="5344662E" w14:textId="77777777">
            <w:r>
              <w:rPr>
                <w:rFonts w:ascii="Calibri" w:hAnsi="Calibri" w:cs="Calibri"/>
                <w:sz w:val="22"/>
                <w:szCs w:val="22"/>
              </w:rPr>
              <w:t>AREA 4: COMPETENZE SIMBOLICHE, CULTURALI ED ESPRESSIVE (competenze n. 8a, 8b)</w:t>
            </w:r>
          </w:p>
          <w:p w:rsidR="00CD7CC8" w:rsidRDefault="004554CF" w14:paraId="3AE8ACA7" w14:textId="77777777">
            <w:pPr>
              <w:jc w:val="both"/>
            </w:pPr>
            <w:r>
              <w:rPr>
                <w:rFonts w:ascii="Calibri" w:hAnsi="Calibri" w:cs="Calibri"/>
                <w:sz w:val="22"/>
                <w:szCs w:val="22"/>
              </w:rPr>
              <w:t xml:space="preserve">AREA 5: COMPETENZE METACOGNITIVE (autonomia, relazione, partecipazione, responsabilità, flessibilità e consapevolezza) che corrispondono alle competenze n.5 IMPARARE AD IMPARARE, n.6 COMPETENZE SOCIALI E CIVICHE e n.7 SPIRITO DI INIZIATIVA E IMPRENDITORIALITÀ. </w:t>
            </w:r>
          </w:p>
          <w:p w:rsidR="00CD7CC8" w:rsidRDefault="00CD7CC8" w14:paraId="60061E4C" w14:textId="77777777">
            <w:pPr>
              <w:jc w:val="both"/>
              <w:rPr>
                <w:rFonts w:ascii="Calibri" w:hAnsi="Calibri" w:cs="Calibri"/>
                <w:sz w:val="22"/>
                <w:szCs w:val="22"/>
              </w:rPr>
            </w:pPr>
          </w:p>
        </w:tc>
      </w:tr>
    </w:tbl>
    <w:p w:rsidR="2D514A99" w:rsidRDefault="2D514A99" w14:paraId="30A718AA" w14:textId="7063379D"/>
    <w:p w:rsidR="00CD7CC8" w:rsidRDefault="00CD7CC8" w14:paraId="44EAFD9C" w14:textId="77777777">
      <w:pPr>
        <w:pageBreakBefore/>
        <w:rPr>
          <w:rFonts w:ascii="Calibri" w:hAnsi="Calibri" w:cs="Calibri"/>
          <w:b/>
          <w:sz w:val="22"/>
          <w:szCs w:val="22"/>
        </w:rPr>
      </w:pPr>
    </w:p>
    <w:tbl>
      <w:tblPr>
        <w:tblW w:w="0" w:type="auto"/>
        <w:tblInd w:w="-10" w:type="dxa"/>
        <w:tblLayout w:type="fixed"/>
        <w:tblLook w:val="0000" w:firstRow="0" w:lastRow="0" w:firstColumn="0" w:lastColumn="0" w:noHBand="0" w:noVBand="0"/>
      </w:tblPr>
      <w:tblGrid>
        <w:gridCol w:w="9798"/>
      </w:tblGrid>
      <w:tr w:rsidR="00CD7CC8" w:rsidTr="1FADD838" w14:paraId="39F496E6" w14:textId="77777777">
        <w:trPr>
          <w:trHeight w:val="500"/>
        </w:trPr>
        <w:tc>
          <w:tcPr>
            <w:tcW w:w="979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B0266" w:rsidR="00CD7CC8" w:rsidP="34F8898E" w:rsidRDefault="004554CF" w14:paraId="3402CF8B" w14:textId="12993223">
            <w:pPr>
              <w:rPr>
                <w:rFonts w:ascii="Calibri" w:hAnsi="Calibri" w:cs="Calibri"/>
                <w:sz w:val="22"/>
                <w:szCs w:val="22"/>
              </w:rPr>
            </w:pPr>
            <w:r w:rsidRPr="001B0266">
              <w:rPr>
                <w:rFonts w:ascii="Calibri" w:hAnsi="Calibri" w:cs="Calibri"/>
                <w:b/>
                <w:bCs/>
                <w:sz w:val="22"/>
                <w:szCs w:val="22"/>
              </w:rPr>
              <w:t>Priorità cui si riferisce</w:t>
            </w:r>
            <w:r w:rsidRPr="001B0266">
              <w:rPr>
                <w:rFonts w:ascii="Calibri" w:hAnsi="Calibri" w:cs="Calibri"/>
                <w:sz w:val="22"/>
                <w:szCs w:val="22"/>
              </w:rPr>
              <w:t xml:space="preserve"> </w:t>
            </w:r>
          </w:p>
          <w:p w:rsidRPr="001B0266" w:rsidR="00CD7CC8" w:rsidRDefault="00CD7CC8" w14:paraId="4B94D5A5" w14:textId="77777777">
            <w:pPr>
              <w:rPr>
                <w:rFonts w:ascii="Calibri" w:hAnsi="Calibri" w:cs="Calibri"/>
                <w:sz w:val="22"/>
                <w:szCs w:val="22"/>
              </w:rPr>
            </w:pPr>
          </w:p>
          <w:p w:rsidRPr="001B0266" w:rsidR="00CD7CC8" w:rsidRDefault="004554CF" w14:paraId="2674E787" w14:textId="77777777">
            <w:r w:rsidRPr="001B0266">
              <w:rPr>
                <w:rFonts w:ascii="Calibri" w:hAnsi="Calibri" w:cs="Calibri"/>
                <w:sz w:val="22"/>
                <w:szCs w:val="22"/>
              </w:rPr>
              <w:t>Il progetto si pone in continuità con il PTOF (Scelte strategiche p. 10, Obiettivi formativi individuati dalla scuola p.12, Vivere bene p.32), con le azioni previste nel PDM e con le attività connesse al PNSD.</w:t>
            </w:r>
          </w:p>
          <w:p w:rsidRPr="001B0266" w:rsidR="00CD7CC8" w:rsidRDefault="00CD7CC8" w14:paraId="3DEEC669" w14:textId="77777777">
            <w:pPr>
              <w:rPr>
                <w:rFonts w:ascii="Calibri" w:hAnsi="Calibri" w:cs="Calibri"/>
                <w:sz w:val="22"/>
                <w:szCs w:val="22"/>
              </w:rPr>
            </w:pPr>
          </w:p>
        </w:tc>
      </w:tr>
      <w:tr w:rsidR="00CD7CC8" w:rsidTr="1FADD838" w14:paraId="332E3DB7" w14:textId="77777777">
        <w:trPr>
          <w:trHeight w:val="980"/>
        </w:trPr>
        <w:tc>
          <w:tcPr>
            <w:tcW w:w="979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D7CC8" w:rsidRDefault="004554CF" w14:paraId="1D1E39E5" w14:textId="77777777">
            <w:r>
              <w:rPr>
                <w:rFonts w:ascii="Calibri" w:hAnsi="Calibri" w:cs="Calibri"/>
                <w:b/>
                <w:sz w:val="22"/>
                <w:szCs w:val="22"/>
              </w:rPr>
              <w:t>Alunni/Classi coinvolte</w:t>
            </w:r>
          </w:p>
          <w:p w:rsidR="00CD7CC8" w:rsidRDefault="00CD7CC8" w14:paraId="3656B9AB" w14:textId="77777777">
            <w:pPr>
              <w:rPr>
                <w:rFonts w:ascii="Calibri" w:hAnsi="Calibri" w:cs="Calibri"/>
                <w:b/>
                <w:sz w:val="22"/>
                <w:szCs w:val="22"/>
              </w:rPr>
            </w:pPr>
          </w:p>
          <w:p w:rsidR="00CD7CC8" w:rsidRDefault="004554CF" w14:paraId="7F4C199E" w14:textId="77777777">
            <w:r>
              <w:rPr>
                <w:rFonts w:ascii="Calibri" w:hAnsi="Calibri" w:cs="Calibri"/>
                <w:sz w:val="22"/>
                <w:szCs w:val="22"/>
              </w:rPr>
              <w:t xml:space="preserve">Tutti gli alunni dell’Istituto </w:t>
            </w:r>
          </w:p>
        </w:tc>
      </w:tr>
      <w:tr w:rsidR="00CD7CC8" w:rsidTr="1FADD838" w14:paraId="12103F9D" w14:textId="77777777">
        <w:trPr>
          <w:trHeight w:val="980"/>
        </w:trPr>
        <w:tc>
          <w:tcPr>
            <w:tcW w:w="979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D7CC8" w:rsidRDefault="004554CF" w14:paraId="18DB3DB1" w14:textId="77777777">
            <w:pPr>
              <w:ind w:left="284" w:hanging="284"/>
            </w:pPr>
            <w:r>
              <w:rPr>
                <w:rFonts w:ascii="Calibri" w:hAnsi="Calibri" w:cs="Calibri"/>
                <w:b/>
                <w:sz w:val="22"/>
                <w:szCs w:val="22"/>
              </w:rPr>
              <w:t>Obiettivi</w:t>
            </w:r>
          </w:p>
          <w:p w:rsidR="00CD7CC8" w:rsidRDefault="00CD7CC8" w14:paraId="45FB0818" w14:textId="77777777">
            <w:pPr>
              <w:ind w:left="284" w:hanging="284"/>
              <w:rPr>
                <w:rFonts w:ascii="Calibri" w:hAnsi="Calibri" w:cs="Calibri"/>
                <w:b/>
                <w:sz w:val="22"/>
                <w:szCs w:val="22"/>
              </w:rPr>
            </w:pPr>
          </w:p>
          <w:p w:rsidR="00CD7CC8" w:rsidRDefault="004554CF" w14:paraId="3B5E632D" w14:textId="77777777">
            <w:pPr>
              <w:numPr>
                <w:ilvl w:val="0"/>
                <w:numId w:val="3"/>
              </w:numPr>
              <w:tabs>
                <w:tab w:val="left" w:pos="0"/>
              </w:tabs>
              <w:jc w:val="both"/>
            </w:pPr>
            <w:r>
              <w:rPr>
                <w:rFonts w:ascii="Calibri" w:hAnsi="Calibri" w:cs="Calibri"/>
                <w:sz w:val="22"/>
                <w:szCs w:val="22"/>
              </w:rPr>
              <w:t>Trasmettere l’importanza della cultura della cura e del rispetto.</w:t>
            </w:r>
          </w:p>
          <w:p w:rsidR="00CD7CC8" w:rsidRDefault="004554CF" w14:paraId="5D5D7B04" w14:textId="77777777">
            <w:pPr>
              <w:numPr>
                <w:ilvl w:val="0"/>
                <w:numId w:val="3"/>
              </w:numPr>
              <w:tabs>
                <w:tab w:val="left" w:pos="0"/>
              </w:tabs>
              <w:jc w:val="both"/>
            </w:pPr>
            <w:r>
              <w:rPr>
                <w:rFonts w:ascii="Calibri" w:hAnsi="Calibri" w:cs="Calibri"/>
                <w:sz w:val="22"/>
                <w:szCs w:val="22"/>
              </w:rPr>
              <w:t>Favorire la conoscenza e la comprensione di se stessi in relazione alla dimensione affettiva e sessuata.</w:t>
            </w:r>
          </w:p>
          <w:p w:rsidR="00CD7CC8" w:rsidRDefault="004554CF" w14:paraId="5CE0586E" w14:textId="77777777">
            <w:pPr>
              <w:numPr>
                <w:ilvl w:val="0"/>
                <w:numId w:val="3"/>
              </w:numPr>
              <w:tabs>
                <w:tab w:val="left" w:pos="0"/>
              </w:tabs>
              <w:jc w:val="both"/>
            </w:pPr>
            <w:r>
              <w:rPr>
                <w:rFonts w:ascii="Calibri" w:hAnsi="Calibri" w:cs="Calibri"/>
                <w:sz w:val="22"/>
                <w:szCs w:val="22"/>
              </w:rPr>
              <w:t>Promuovere stili di vita sani, consapevoli e responsabili.</w:t>
            </w:r>
          </w:p>
          <w:p w:rsidR="00CD7CC8" w:rsidRDefault="004554CF" w14:paraId="672308B9" w14:textId="77777777">
            <w:pPr>
              <w:numPr>
                <w:ilvl w:val="0"/>
                <w:numId w:val="3"/>
              </w:numPr>
              <w:tabs>
                <w:tab w:val="left" w:pos="0"/>
              </w:tabs>
              <w:jc w:val="both"/>
            </w:pPr>
            <w:r>
              <w:rPr>
                <w:rFonts w:ascii="Calibri" w:hAnsi="Calibri" w:cs="Calibri"/>
                <w:sz w:val="22"/>
                <w:szCs w:val="22"/>
              </w:rPr>
              <w:t>Riflettere sulle competenze sociali, sulla comunicazione e sui rapporti con gli altri.</w:t>
            </w:r>
          </w:p>
          <w:p w:rsidR="00CD7CC8" w:rsidRDefault="004554CF" w14:paraId="45CD1131" w14:textId="77777777">
            <w:pPr>
              <w:numPr>
                <w:ilvl w:val="0"/>
                <w:numId w:val="3"/>
              </w:numPr>
              <w:tabs>
                <w:tab w:val="left" w:pos="0"/>
              </w:tabs>
              <w:jc w:val="both"/>
            </w:pPr>
            <w:r>
              <w:rPr>
                <w:rFonts w:ascii="Calibri" w:hAnsi="Calibri" w:cs="Calibri"/>
                <w:sz w:val="22"/>
                <w:szCs w:val="22"/>
              </w:rPr>
              <w:t>Sostenere i ragazzi nella crescita e nella realizzazione delle proprie potenzialità.</w:t>
            </w:r>
          </w:p>
          <w:p w:rsidR="00CD7CC8" w:rsidRDefault="004554CF" w14:paraId="48F5F2E2" w14:textId="77777777">
            <w:pPr>
              <w:numPr>
                <w:ilvl w:val="0"/>
                <w:numId w:val="3"/>
              </w:numPr>
              <w:tabs>
                <w:tab w:val="left" w:pos="0"/>
              </w:tabs>
              <w:jc w:val="both"/>
            </w:pPr>
            <w:r>
              <w:rPr>
                <w:rFonts w:ascii="Calibri" w:hAnsi="Calibri" w:cs="Calibri"/>
                <w:sz w:val="22"/>
                <w:szCs w:val="22"/>
              </w:rPr>
              <w:t>Porre le condizioni per la creazione di occasioni di confronto e la costruzione di una cultura comune condivisa sui valori educativi e sui comportamenti.</w:t>
            </w:r>
          </w:p>
          <w:p w:rsidR="00CD7CC8" w:rsidRDefault="004554CF" w14:paraId="748AB4E4" w14:textId="77777777">
            <w:pPr>
              <w:numPr>
                <w:ilvl w:val="0"/>
                <w:numId w:val="3"/>
              </w:numPr>
              <w:tabs>
                <w:tab w:val="left" w:pos="0"/>
              </w:tabs>
              <w:jc w:val="both"/>
            </w:pPr>
            <w:r>
              <w:rPr>
                <w:rFonts w:ascii="Calibri" w:hAnsi="Calibri" w:cs="Calibri"/>
                <w:sz w:val="22"/>
                <w:szCs w:val="22"/>
              </w:rPr>
              <w:t>Conoscere e comprendere le nuove dimensioni relazionali negli ambienti digitali.</w:t>
            </w:r>
          </w:p>
          <w:p w:rsidR="00CD7CC8" w:rsidRDefault="004554CF" w14:paraId="104649E4" w14:textId="77777777">
            <w:pPr>
              <w:numPr>
                <w:ilvl w:val="0"/>
                <w:numId w:val="3"/>
              </w:numPr>
              <w:tabs>
                <w:tab w:val="left" w:pos="0"/>
              </w:tabs>
              <w:jc w:val="both"/>
            </w:pPr>
            <w:r>
              <w:rPr>
                <w:rFonts w:ascii="Calibri" w:hAnsi="Calibri" w:cs="Calibri"/>
                <w:sz w:val="22"/>
                <w:szCs w:val="22"/>
              </w:rPr>
              <w:t>Formare i ragazzi alla responsabilità, a divenire cittadini che abbiano a cuore l’ambiente, i diritti, l’inclusione.</w:t>
            </w:r>
          </w:p>
          <w:p w:rsidR="00CD7CC8" w:rsidRDefault="004554CF" w14:paraId="5C204372" w14:textId="77777777">
            <w:pPr>
              <w:numPr>
                <w:ilvl w:val="0"/>
                <w:numId w:val="3"/>
              </w:numPr>
              <w:tabs>
                <w:tab w:val="left" w:pos="0"/>
              </w:tabs>
              <w:jc w:val="both"/>
            </w:pPr>
            <w:r>
              <w:rPr>
                <w:rFonts w:ascii="Calibri" w:hAnsi="Calibri" w:cs="Calibri"/>
                <w:sz w:val="22"/>
                <w:szCs w:val="22"/>
              </w:rPr>
              <w:t>Favorire la condivisione e l’integrazione tra agenzie educative, servizi socio-sanitari e famiglia.</w:t>
            </w:r>
            <w:r>
              <w:rPr>
                <w:rFonts w:ascii="Calibri" w:hAnsi="Calibri" w:cs="Calibri"/>
                <w:color w:val="FF0000"/>
                <w:sz w:val="22"/>
                <w:szCs w:val="22"/>
              </w:rPr>
              <w:br/>
            </w:r>
          </w:p>
        </w:tc>
      </w:tr>
      <w:tr w:rsidR="00CD7CC8" w:rsidTr="1FADD838" w14:paraId="67E00D82" w14:textId="77777777">
        <w:trPr>
          <w:trHeight w:val="408"/>
        </w:trPr>
        <w:tc>
          <w:tcPr>
            <w:tcW w:w="979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D7CC8" w:rsidRDefault="004554CF" w14:paraId="56E4A7F0" w14:textId="77777777">
            <w:pPr>
              <w:autoSpaceDE w:val="0"/>
              <w:jc w:val="both"/>
            </w:pPr>
            <w:r>
              <w:rPr>
                <w:rFonts w:ascii="Calibri" w:hAnsi="Calibri" w:cs="Calibri"/>
                <w:b/>
                <w:sz w:val="22"/>
                <w:szCs w:val="22"/>
              </w:rPr>
              <w:t>Attività previste</w:t>
            </w:r>
          </w:p>
          <w:p w:rsidR="00CD7CC8" w:rsidRDefault="00CD7CC8" w14:paraId="049F31CB" w14:textId="77777777">
            <w:pPr>
              <w:autoSpaceDE w:val="0"/>
              <w:jc w:val="both"/>
              <w:rPr>
                <w:rFonts w:ascii="Calibri" w:hAnsi="Calibri" w:cs="Calibri"/>
                <w:b/>
                <w:sz w:val="22"/>
                <w:szCs w:val="22"/>
              </w:rPr>
            </w:pPr>
          </w:p>
          <w:p w:rsidR="00CD7CC8" w:rsidP="5980D833" w:rsidRDefault="003F1E63" w14:paraId="1BC149DA" w14:textId="6F5226D5">
            <w:pPr>
              <w:autoSpaceDE w:val="0"/>
              <w:jc w:val="both"/>
              <w:rPr>
                <w:rFonts w:ascii="Calibri" w:hAnsi="Calibri" w:cs="Calibri"/>
                <w:b/>
                <w:bCs/>
                <w:sz w:val="22"/>
                <w:szCs w:val="22"/>
              </w:rPr>
            </w:pPr>
            <w:r>
              <w:rPr>
                <w:rFonts w:ascii="Calibri" w:hAnsi="Calibri" w:cs="Calibri"/>
                <w:b/>
                <w:bCs/>
                <w:sz w:val="22"/>
                <w:szCs w:val="22"/>
              </w:rPr>
              <w:t>Per t</w:t>
            </w:r>
            <w:r w:rsidRPr="5980D833" w:rsidR="004554CF">
              <w:rPr>
                <w:rFonts w:ascii="Calibri" w:hAnsi="Calibri" w:cs="Calibri"/>
                <w:b/>
                <w:bCs/>
                <w:sz w:val="22"/>
                <w:szCs w:val="22"/>
              </w:rPr>
              <w:t>utti gli alunni</w:t>
            </w:r>
            <w:r w:rsidRPr="5980D833" w:rsidR="68349BA4">
              <w:rPr>
                <w:rFonts w:ascii="Calibri" w:hAnsi="Calibri" w:cs="Calibri"/>
                <w:b/>
                <w:bCs/>
                <w:sz w:val="22"/>
                <w:szCs w:val="22"/>
              </w:rPr>
              <w:t xml:space="preserve"> della scuola dell’infanzia</w:t>
            </w:r>
            <w:r w:rsidRPr="5980D833" w:rsidR="3904DFBE">
              <w:rPr>
                <w:rFonts w:ascii="Calibri" w:hAnsi="Calibri" w:cs="Calibri"/>
                <w:b/>
                <w:bCs/>
                <w:sz w:val="22"/>
                <w:szCs w:val="22"/>
              </w:rPr>
              <w:t>, primaria, secondaria</w:t>
            </w:r>
          </w:p>
          <w:p w:rsidR="00CD7CC8" w:rsidP="5980D833" w:rsidRDefault="00CD7CC8" w14:paraId="644F5147" w14:textId="546750A0">
            <w:pPr>
              <w:autoSpaceDE w:val="0"/>
              <w:jc w:val="both"/>
              <w:rPr>
                <w:rFonts w:ascii="Calibri" w:hAnsi="Calibri" w:cs="Calibri"/>
                <w:b/>
                <w:bCs/>
              </w:rPr>
            </w:pPr>
          </w:p>
          <w:p w:rsidR="00CD7CC8" w:rsidP="003F1E63" w:rsidRDefault="68349BA4" w14:paraId="53128261" w14:textId="19F2E7E9">
            <w:pPr>
              <w:autoSpaceDE w:val="0"/>
              <w:spacing w:line="276" w:lineRule="auto"/>
              <w:jc w:val="both"/>
              <w:rPr>
                <w:rFonts w:ascii="Calibri" w:hAnsi="Calibri" w:cs="Calibri"/>
                <w:sz w:val="22"/>
                <w:szCs w:val="22"/>
              </w:rPr>
            </w:pPr>
            <w:r w:rsidRPr="1FADD838" w:rsidR="68349BA4">
              <w:rPr>
                <w:rFonts w:ascii="Calibri" w:hAnsi="Calibri" w:cs="Calibri"/>
                <w:sz w:val="22"/>
                <w:szCs w:val="22"/>
              </w:rPr>
              <w:t>-</w:t>
            </w:r>
            <w:r w:rsidRPr="1FADD838" w:rsidR="3FC19040">
              <w:rPr>
                <w:rFonts w:ascii="Calibri" w:hAnsi="Calibri" w:cs="Calibri"/>
                <w:sz w:val="22"/>
                <w:szCs w:val="22"/>
              </w:rPr>
              <w:t xml:space="preserve"> </w:t>
            </w:r>
            <w:r w:rsidRPr="1FADD838" w:rsidR="68349BA4">
              <w:rPr>
                <w:rFonts w:ascii="Calibri" w:hAnsi="Calibri" w:cs="Calibri"/>
                <w:sz w:val="22"/>
                <w:szCs w:val="22"/>
              </w:rPr>
              <w:t>Accoglienza</w:t>
            </w:r>
          </w:p>
          <w:p w:rsidR="1B6AA8BB" w:rsidP="003F1E63" w:rsidRDefault="067476F1" w14:paraId="2B963F14" w14:textId="6A2DC29D">
            <w:pPr>
              <w:spacing w:line="276" w:lineRule="auto"/>
              <w:jc w:val="both"/>
              <w:rPr>
                <w:rFonts w:ascii="Calibri" w:hAnsi="Calibri" w:cs="Calibri"/>
                <w:sz w:val="22"/>
                <w:szCs w:val="22"/>
              </w:rPr>
            </w:pPr>
            <w:r w:rsidRPr="1FADD838" w:rsidR="067476F1">
              <w:rPr>
                <w:rFonts w:ascii="Calibri" w:hAnsi="Calibri" w:cs="Calibri"/>
                <w:sz w:val="22"/>
                <w:szCs w:val="22"/>
              </w:rPr>
              <w:t>-</w:t>
            </w:r>
            <w:r w:rsidRPr="1FADD838" w:rsidR="5AFC6A4F">
              <w:rPr>
                <w:rFonts w:ascii="Calibri" w:hAnsi="Calibri" w:cs="Calibri"/>
                <w:sz w:val="22"/>
                <w:szCs w:val="22"/>
              </w:rPr>
              <w:t xml:space="preserve"> </w:t>
            </w:r>
            <w:r w:rsidRPr="1FADD838" w:rsidR="004554CF">
              <w:rPr>
                <w:rFonts w:ascii="Calibri" w:hAnsi="Calibri" w:cs="Calibri"/>
                <w:sz w:val="22"/>
                <w:szCs w:val="22"/>
              </w:rPr>
              <w:t>Sportello psicologico</w:t>
            </w:r>
          </w:p>
          <w:p w:rsidR="00002922" w:rsidP="00002922" w:rsidRDefault="1A9C2AFF" w14:paraId="6542034C" w14:textId="5190B29F">
            <w:pPr>
              <w:spacing w:line="276" w:lineRule="auto"/>
              <w:rPr>
                <w:rFonts w:ascii="Calibri" w:hAnsi="Calibri" w:eastAsia="Calibri" w:cs="Calibri"/>
                <w:sz w:val="22"/>
                <w:szCs w:val="22"/>
              </w:rPr>
            </w:pPr>
            <w:r w:rsidRPr="1FADD838" w:rsidR="1A9C2AFF">
              <w:rPr>
                <w:rFonts w:ascii="Calibri" w:hAnsi="Calibri" w:eastAsia="Calibri" w:cs="Calibri"/>
                <w:color w:val="000000" w:themeColor="text1" w:themeTint="FF" w:themeShade="FF"/>
                <w:sz w:val="22"/>
                <w:szCs w:val="22"/>
              </w:rPr>
              <w:t>-</w:t>
            </w:r>
            <w:r w:rsidRPr="1FADD838" w:rsidR="03480884">
              <w:rPr>
                <w:rFonts w:ascii="Calibri" w:hAnsi="Calibri" w:eastAsia="Calibri" w:cs="Calibri"/>
                <w:color w:val="000000" w:themeColor="text1" w:themeTint="FF" w:themeShade="FF"/>
                <w:sz w:val="22"/>
                <w:szCs w:val="22"/>
              </w:rPr>
              <w:t>“</w:t>
            </w:r>
            <w:proofErr w:type="spellStart"/>
            <w:r w:rsidRPr="1FADD838" w:rsidR="03480884">
              <w:rPr>
                <w:rFonts w:ascii="Calibri" w:hAnsi="Calibri" w:eastAsia="Calibri" w:cs="Calibri"/>
                <w:color w:val="000000" w:themeColor="text1" w:themeTint="FF" w:themeShade="FF"/>
                <w:sz w:val="22"/>
                <w:szCs w:val="22"/>
              </w:rPr>
              <w:t>GenerAzioni</w:t>
            </w:r>
            <w:proofErr w:type="spellEnd"/>
            <w:r w:rsidRPr="1FADD838" w:rsidR="03480884">
              <w:rPr>
                <w:rFonts w:ascii="Calibri" w:hAnsi="Calibri" w:eastAsia="Calibri" w:cs="Calibri"/>
                <w:color w:val="000000" w:themeColor="text1" w:themeTint="FF" w:themeShade="FF"/>
                <w:sz w:val="22"/>
                <w:szCs w:val="22"/>
              </w:rPr>
              <w:t xml:space="preserve"> Connesse” </w:t>
            </w:r>
            <w:r w:rsidRPr="1FADD838" w:rsidR="009D2E54">
              <w:rPr>
                <w:rFonts w:ascii="Calibri" w:hAnsi="Calibri" w:eastAsia="Calibri" w:cs="Calibri"/>
                <w:color w:val="000000" w:themeColor="text1" w:themeTint="FF" w:themeShade="FF"/>
                <w:sz w:val="22"/>
                <w:szCs w:val="22"/>
              </w:rPr>
              <w:t>-</w:t>
            </w:r>
            <w:r w:rsidRPr="1FADD838" w:rsidR="03480884">
              <w:rPr>
                <w:rFonts w:ascii="Calibri" w:hAnsi="Calibri" w:eastAsia="Calibri" w:cs="Calibri"/>
                <w:color w:val="000000" w:themeColor="text1" w:themeTint="FF" w:themeShade="FF"/>
                <w:sz w:val="22"/>
                <w:szCs w:val="22"/>
              </w:rPr>
              <w:t xml:space="preserve"> il progetto di Istituto che si propone di integrare e rendere coerenti tutte le attività relative alla promozione di un uso delle tecnologie positivo, critico e consapevole, sia da parte delle studentesse e degli studenti che degli adulti coinvolti nel processo educativo, e volte a prevenire situazioni problematiche legate a un utilizzo scorretto degli strumenti, al fine di promuovere la diffusione della cultura del rispetto e della legalità</w:t>
            </w:r>
            <w:r>
              <w:br/>
            </w:r>
            <w:r w:rsidRPr="1FADD838" w:rsidR="2531D8B6">
              <w:rPr>
                <w:rFonts w:ascii="Calibri" w:hAnsi="Calibri" w:eastAsia="Calibri" w:cs="Calibri"/>
                <w:color w:val="000000" w:themeColor="text1" w:themeTint="FF" w:themeShade="FF"/>
                <w:sz w:val="22"/>
                <w:szCs w:val="22"/>
              </w:rPr>
              <w:t>-</w:t>
            </w:r>
            <w:r w:rsidRPr="1FADD838" w:rsidR="321FA863">
              <w:rPr>
                <w:rFonts w:ascii="Calibri" w:hAnsi="Calibri" w:eastAsia="Calibri" w:cs="Calibri"/>
                <w:color w:val="000000" w:themeColor="text1" w:themeTint="FF" w:themeShade="FF"/>
                <w:sz w:val="22"/>
                <w:szCs w:val="22"/>
              </w:rPr>
              <w:t xml:space="preserve"> </w:t>
            </w:r>
            <w:r w:rsidRPr="1FADD838" w:rsidR="2531D8B6">
              <w:rPr>
                <w:rFonts w:ascii="Calibri" w:hAnsi="Calibri" w:eastAsia="Calibri" w:cs="Calibri"/>
                <w:color w:val="000000" w:themeColor="text1" w:themeTint="FF" w:themeShade="FF"/>
                <w:sz w:val="22"/>
                <w:szCs w:val="22"/>
              </w:rPr>
              <w:t>Attività proposte nell’ambito del Programma nazionale di educazione civica “</w:t>
            </w:r>
            <w:r w:rsidRPr="1FADD838" w:rsidR="00002922">
              <w:rPr>
                <w:rFonts w:ascii="Calibri" w:hAnsi="Calibri" w:eastAsia="Calibri" w:cs="Calibri"/>
                <w:color w:val="000000" w:themeColor="text1" w:themeTint="FF" w:themeShade="FF"/>
                <w:sz w:val="22"/>
                <w:szCs w:val="22"/>
              </w:rPr>
              <w:t>Per-la-pace. Con-la-cura</w:t>
            </w:r>
            <w:r w:rsidRPr="1FADD838" w:rsidR="2531D8B6">
              <w:rPr>
                <w:rFonts w:ascii="Calibri" w:hAnsi="Calibri" w:eastAsia="Calibri" w:cs="Calibri"/>
                <w:color w:val="000000" w:themeColor="text1" w:themeTint="FF" w:themeShade="FF"/>
                <w:sz w:val="22"/>
                <w:szCs w:val="22"/>
              </w:rPr>
              <w:t xml:space="preserve">”, promosso </w:t>
            </w:r>
            <w:r w:rsidRPr="1FADD838" w:rsidR="2531D8B6">
              <w:rPr>
                <w:rFonts w:ascii="Calibri" w:hAnsi="Calibri" w:eastAsia="Calibri" w:cs="Calibri"/>
                <w:sz w:val="22"/>
                <w:szCs w:val="22"/>
              </w:rPr>
              <w:t>dalla Rete Nazionale delle Scuole per la Pace</w:t>
            </w:r>
            <w:r w:rsidRPr="1FADD838" w:rsidR="00002922">
              <w:rPr>
                <w:rFonts w:ascii="Calibri" w:hAnsi="Calibri" w:eastAsia="Calibri" w:cs="Calibri"/>
                <w:sz w:val="22"/>
                <w:szCs w:val="22"/>
              </w:rPr>
              <w:t xml:space="preserve"> </w:t>
            </w:r>
          </w:p>
          <w:p w:rsidR="002B793F" w:rsidP="00002922" w:rsidRDefault="0F7CE543" w14:paraId="01D02720" w14:textId="5E8D13EB">
            <w:pPr>
              <w:spacing w:after="240" w:line="276" w:lineRule="auto"/>
              <w:rPr>
                <w:rFonts w:ascii="Calibri" w:hAnsi="Calibri" w:eastAsia="Calibri" w:cs="Calibri"/>
                <w:sz w:val="22"/>
                <w:szCs w:val="22"/>
              </w:rPr>
            </w:pPr>
            <w:r w:rsidRPr="197DCC51">
              <w:rPr>
                <w:rFonts w:ascii="Calibri" w:hAnsi="Calibri" w:eastAsia="Calibri" w:cs="Calibri"/>
                <w:sz w:val="22"/>
                <w:szCs w:val="22"/>
              </w:rPr>
              <w:t xml:space="preserve">- </w:t>
            </w:r>
            <w:proofErr w:type="spellStart"/>
            <w:r w:rsidRPr="197DCC51">
              <w:rPr>
                <w:rFonts w:ascii="Calibri" w:hAnsi="Calibri" w:eastAsia="Calibri" w:cs="Calibri"/>
                <w:sz w:val="22"/>
                <w:szCs w:val="22"/>
              </w:rPr>
              <w:t>UdA</w:t>
            </w:r>
            <w:proofErr w:type="spellEnd"/>
            <w:r w:rsidRPr="197DCC51">
              <w:rPr>
                <w:rFonts w:ascii="Calibri" w:hAnsi="Calibri" w:eastAsia="Calibri" w:cs="Calibri"/>
                <w:sz w:val="22"/>
                <w:szCs w:val="22"/>
              </w:rPr>
              <w:t xml:space="preserve"> trasversali di Educazione civica</w:t>
            </w:r>
          </w:p>
          <w:p w:rsidR="00CD7CC8" w:rsidP="002B793F" w:rsidRDefault="3CC29A1C" w14:paraId="3C171800" w14:textId="046E057E">
            <w:pPr>
              <w:spacing w:after="200"/>
              <w:jc w:val="both"/>
            </w:pPr>
            <w:r w:rsidRPr="003F1E63">
              <w:rPr>
                <w:rFonts w:ascii="Calibri" w:hAnsi="Calibri" w:eastAsia="Calibri" w:cs="Calibri"/>
                <w:b/>
                <w:bCs/>
                <w:sz w:val="22"/>
                <w:szCs w:val="22"/>
              </w:rPr>
              <w:t xml:space="preserve"> </w:t>
            </w:r>
            <w:r w:rsidRPr="003F1E63" w:rsidR="003F1E63">
              <w:rPr>
                <w:rFonts w:ascii="Calibri" w:hAnsi="Calibri" w:eastAsia="Calibri" w:cs="Calibri"/>
                <w:b/>
                <w:bCs/>
                <w:sz w:val="22"/>
                <w:szCs w:val="22"/>
              </w:rPr>
              <w:t xml:space="preserve">Per la </w:t>
            </w:r>
            <w:r w:rsidRPr="003F1E63" w:rsidR="004554CF">
              <w:rPr>
                <w:rFonts w:ascii="Calibri" w:hAnsi="Calibri" w:cs="Calibri"/>
                <w:b/>
                <w:bCs/>
                <w:sz w:val="22"/>
                <w:szCs w:val="22"/>
              </w:rPr>
              <w:t>Scuola</w:t>
            </w:r>
            <w:r w:rsidRPr="47B34305" w:rsidR="004554CF">
              <w:rPr>
                <w:rFonts w:ascii="Calibri" w:hAnsi="Calibri" w:cs="Calibri"/>
                <w:b/>
                <w:bCs/>
                <w:sz w:val="22"/>
                <w:szCs w:val="22"/>
              </w:rPr>
              <w:t xml:space="preserve"> Secondaria</w:t>
            </w:r>
          </w:p>
          <w:p w:rsidR="00CD7CC8" w:rsidP="47B34305" w:rsidRDefault="004554CF" w14:paraId="457A9E03" w14:textId="30BD41E2">
            <w:pPr>
              <w:autoSpaceDE w:val="0"/>
              <w:jc w:val="both"/>
              <w:rPr>
                <w:rFonts w:ascii="Calibri" w:hAnsi="Calibri" w:cs="Calibri"/>
                <w:b/>
                <w:bCs/>
                <w:sz w:val="22"/>
                <w:szCs w:val="22"/>
                <w:highlight w:val="green"/>
              </w:rPr>
            </w:pPr>
            <w:r w:rsidRPr="47B34305">
              <w:rPr>
                <w:rFonts w:ascii="Calibri" w:hAnsi="Calibri" w:cs="Calibri"/>
                <w:b/>
                <w:bCs/>
                <w:sz w:val="22"/>
                <w:szCs w:val="22"/>
              </w:rPr>
              <w:t xml:space="preserve">CLASSI I    </w:t>
            </w:r>
          </w:p>
          <w:p w:rsidR="00CD7CC8" w:rsidRDefault="004554CF" w14:paraId="0FE21063" w14:textId="77777777">
            <w:pPr>
              <w:numPr>
                <w:ilvl w:val="0"/>
                <w:numId w:val="4"/>
              </w:numPr>
              <w:tabs>
                <w:tab w:val="left" w:pos="720"/>
              </w:tabs>
              <w:autoSpaceDE w:val="0"/>
              <w:jc w:val="both"/>
            </w:pPr>
            <w:r w:rsidRPr="1B6AA8BB">
              <w:rPr>
                <w:rFonts w:ascii="Calibri" w:hAnsi="Calibri" w:cs="Calibri"/>
                <w:sz w:val="22"/>
                <w:szCs w:val="22"/>
              </w:rPr>
              <w:t>Accoglienza</w:t>
            </w:r>
          </w:p>
          <w:p w:rsidRPr="00002922" w:rsidR="00CD7CC8" w:rsidRDefault="004554CF" w14:paraId="629B5F6F" w14:textId="1D3E7128">
            <w:pPr>
              <w:numPr>
                <w:ilvl w:val="0"/>
                <w:numId w:val="4"/>
              </w:numPr>
              <w:tabs>
                <w:tab w:val="left" w:pos="720"/>
              </w:tabs>
              <w:autoSpaceDE w:val="0"/>
              <w:jc w:val="both"/>
            </w:pPr>
            <w:r>
              <w:rPr>
                <w:rFonts w:ascii="Calibri" w:hAnsi="Calibri" w:cs="Calibri"/>
                <w:sz w:val="22"/>
                <w:szCs w:val="22"/>
                <w:shd w:val="clear" w:color="auto" w:fill="FFFFFF"/>
              </w:rPr>
              <w:t>Attivi</w:t>
            </w:r>
            <w:r>
              <w:rPr>
                <w:rFonts w:ascii="Calibri" w:hAnsi="Calibri" w:cs="Calibri"/>
                <w:sz w:val="22"/>
                <w:szCs w:val="22"/>
              </w:rPr>
              <w:t xml:space="preserve">tà di formazione-informazione sui temi della prevenzione </w:t>
            </w:r>
            <w:r w:rsidR="4CB4ECCD">
              <w:rPr>
                <w:rFonts w:ascii="Calibri" w:hAnsi="Calibri" w:cs="Calibri"/>
                <w:sz w:val="22"/>
                <w:szCs w:val="22"/>
              </w:rPr>
              <w:t>dei</w:t>
            </w:r>
            <w:r>
              <w:rPr>
                <w:rFonts w:ascii="Calibri" w:hAnsi="Calibri" w:cs="Calibri"/>
                <w:sz w:val="22"/>
                <w:szCs w:val="22"/>
              </w:rPr>
              <w:t xml:space="preserve"> fenomeni di bullismo e cyberbullismo</w:t>
            </w:r>
            <w:r w:rsidR="6C7ED92B">
              <w:rPr>
                <w:rFonts w:ascii="Calibri" w:hAnsi="Calibri" w:cs="Calibri"/>
                <w:sz w:val="22"/>
                <w:szCs w:val="22"/>
              </w:rPr>
              <w:t xml:space="preserve"> </w:t>
            </w:r>
            <w:r w:rsidR="6C21B06B">
              <w:rPr>
                <w:rFonts w:ascii="Calibri" w:hAnsi="Calibri" w:cs="Calibri"/>
                <w:sz w:val="22"/>
                <w:szCs w:val="22"/>
              </w:rPr>
              <w:t xml:space="preserve">e </w:t>
            </w:r>
            <w:r>
              <w:rPr>
                <w:rFonts w:ascii="Calibri" w:hAnsi="Calibri" w:cs="Calibri"/>
                <w:sz w:val="22"/>
                <w:szCs w:val="22"/>
              </w:rPr>
              <w:t>sui rischi della navigazione in Internet</w:t>
            </w:r>
          </w:p>
          <w:p w:rsidRPr="001B0266" w:rsidR="00002922" w:rsidRDefault="00002922" w14:paraId="7F87C4A0" w14:textId="6AEA84BD">
            <w:pPr>
              <w:numPr>
                <w:ilvl w:val="0"/>
                <w:numId w:val="4"/>
              </w:numPr>
              <w:tabs>
                <w:tab w:val="left" w:pos="720"/>
              </w:tabs>
              <w:autoSpaceDE w:val="0"/>
              <w:jc w:val="both"/>
            </w:pPr>
            <w:r w:rsidRPr="001B0266">
              <w:rPr>
                <w:rFonts w:ascii="Calibri" w:hAnsi="Calibri" w:cs="Calibri"/>
                <w:sz w:val="22"/>
                <w:szCs w:val="22"/>
                <w:shd w:val="clear" w:color="auto" w:fill="FFFFFF"/>
              </w:rPr>
              <w:t>Patentino per smartphone</w:t>
            </w:r>
          </w:p>
          <w:p w:rsidR="1C993ED7" w:rsidP="47B34305" w:rsidRDefault="1C993ED7" w14:paraId="00121186" w14:textId="4AEA2D0A">
            <w:pPr>
              <w:numPr>
                <w:ilvl w:val="0"/>
                <w:numId w:val="4"/>
              </w:numPr>
              <w:tabs>
                <w:tab w:val="left" w:pos="720"/>
              </w:tabs>
              <w:jc w:val="both"/>
              <w:rPr>
                <w:rFonts w:asciiTheme="minorHAnsi" w:hAnsiTheme="minorHAnsi" w:eastAsiaTheme="minorEastAsia" w:cstheme="minorBidi"/>
                <w:color w:val="000000" w:themeColor="text1"/>
                <w:sz w:val="22"/>
                <w:szCs w:val="22"/>
              </w:rPr>
            </w:pPr>
            <w:proofErr w:type="spellStart"/>
            <w:r w:rsidRPr="47B34305">
              <w:rPr>
                <w:rFonts w:ascii="Calibri" w:hAnsi="Calibri" w:cs="Calibri"/>
                <w:sz w:val="22"/>
                <w:szCs w:val="22"/>
              </w:rPr>
              <w:t>UdA</w:t>
            </w:r>
            <w:proofErr w:type="spellEnd"/>
            <w:r w:rsidRPr="47B34305">
              <w:rPr>
                <w:rFonts w:ascii="Calibri" w:hAnsi="Calibri" w:cs="Calibri"/>
                <w:sz w:val="22"/>
                <w:szCs w:val="22"/>
              </w:rPr>
              <w:t xml:space="preserve"> </w:t>
            </w:r>
            <w:r w:rsidRPr="47B34305" w:rsidR="5BB41D10">
              <w:rPr>
                <w:rFonts w:ascii="Calibri" w:hAnsi="Calibri" w:cs="Calibri"/>
                <w:sz w:val="22"/>
                <w:szCs w:val="22"/>
              </w:rPr>
              <w:t>trasversali di</w:t>
            </w:r>
            <w:r w:rsidRPr="47B34305">
              <w:rPr>
                <w:rFonts w:ascii="Calibri" w:hAnsi="Calibri" w:cs="Calibri"/>
                <w:sz w:val="22"/>
                <w:szCs w:val="22"/>
              </w:rPr>
              <w:t xml:space="preserve"> Educazione civica</w:t>
            </w:r>
            <w:r w:rsidRPr="47B34305" w:rsidR="3309AA64">
              <w:rPr>
                <w:rFonts w:ascii="Calibri" w:hAnsi="Calibri" w:cs="Calibri"/>
                <w:sz w:val="22"/>
                <w:szCs w:val="22"/>
              </w:rPr>
              <w:t>:</w:t>
            </w:r>
            <w:r w:rsidRPr="47B34305">
              <w:rPr>
                <w:rFonts w:ascii="Calibri" w:hAnsi="Calibri" w:cs="Calibri"/>
                <w:sz w:val="22"/>
                <w:szCs w:val="22"/>
              </w:rPr>
              <w:t xml:space="preserve"> </w:t>
            </w:r>
          </w:p>
          <w:p w:rsidR="00CD7CC8" w:rsidP="2C608A21" w:rsidRDefault="2EBD9503" w14:paraId="62486C05" w14:textId="50CD350D">
            <w:pPr>
              <w:tabs>
                <w:tab w:val="left" w:pos="720"/>
              </w:tabs>
              <w:ind w:left="751"/>
              <w:jc w:val="both"/>
              <w:rPr>
                <w:rFonts w:ascii="Calibri" w:hAnsi="Calibri" w:cs="Calibri"/>
                <w:sz w:val="22"/>
                <w:szCs w:val="22"/>
              </w:rPr>
            </w:pPr>
            <w:r w:rsidRPr="2C608A21">
              <w:rPr>
                <w:rFonts w:asciiTheme="minorHAnsi" w:hAnsiTheme="minorHAnsi" w:eastAsiaTheme="minorEastAsia" w:cstheme="minorBidi"/>
                <w:sz w:val="22"/>
                <w:szCs w:val="22"/>
              </w:rPr>
              <w:t xml:space="preserve">“Alla scoperta del nostro territorio: viaggio nei luoghi, nella storia e nei tesori di </w:t>
            </w:r>
            <w:r w:rsidRPr="2C608A21" w:rsidR="3B0E3DB7">
              <w:rPr>
                <w:rFonts w:asciiTheme="minorHAnsi" w:hAnsiTheme="minorHAnsi" w:eastAsiaTheme="minorEastAsia" w:cstheme="minorBidi"/>
                <w:sz w:val="22"/>
                <w:szCs w:val="22"/>
              </w:rPr>
              <w:t xml:space="preserve">Umbertide”, </w:t>
            </w:r>
            <w:r w:rsidRPr="2C608A21" w:rsidR="1C993ED7">
              <w:rPr>
                <w:rFonts w:ascii="Calibri" w:hAnsi="Calibri" w:cs="Calibri"/>
                <w:sz w:val="22"/>
                <w:szCs w:val="22"/>
              </w:rPr>
              <w:t>“Facciamo la differenza</w:t>
            </w:r>
            <w:r w:rsidRPr="2C608A21" w:rsidR="4959522D">
              <w:rPr>
                <w:rFonts w:ascii="Calibri" w:hAnsi="Calibri" w:cs="Calibri"/>
                <w:sz w:val="22"/>
                <w:szCs w:val="22"/>
              </w:rPr>
              <w:t>”</w:t>
            </w:r>
            <w:r w:rsidRPr="2C608A21" w:rsidR="734C8C84">
              <w:rPr>
                <w:rFonts w:ascii="Calibri" w:hAnsi="Calibri" w:cs="Calibri"/>
                <w:sz w:val="22"/>
                <w:szCs w:val="22"/>
              </w:rPr>
              <w:t>, “</w:t>
            </w:r>
            <w:proofErr w:type="spellStart"/>
            <w:r w:rsidRPr="2C608A21" w:rsidR="734C8C84">
              <w:rPr>
                <w:rFonts w:ascii="Calibri" w:hAnsi="Calibri" w:cs="Calibri"/>
                <w:sz w:val="22"/>
                <w:szCs w:val="22"/>
              </w:rPr>
              <w:t>EmozionARTI</w:t>
            </w:r>
            <w:proofErr w:type="spellEnd"/>
            <w:r w:rsidRPr="2C608A21" w:rsidR="734C8C84">
              <w:rPr>
                <w:rFonts w:ascii="Calibri" w:hAnsi="Calibri" w:cs="Calibri"/>
                <w:sz w:val="22"/>
                <w:szCs w:val="22"/>
              </w:rPr>
              <w:t>”</w:t>
            </w:r>
          </w:p>
          <w:p w:rsidR="009D2E54" w:rsidP="2C608A21" w:rsidRDefault="009D2E54" w14:paraId="6B79076A" w14:textId="1D1E6997">
            <w:pPr>
              <w:tabs>
                <w:tab w:val="left" w:pos="720"/>
              </w:tabs>
              <w:ind w:left="751"/>
              <w:jc w:val="both"/>
              <w:rPr>
                <w:rFonts w:ascii="Calibri" w:hAnsi="Calibri" w:cs="Calibri"/>
                <w:sz w:val="22"/>
                <w:szCs w:val="22"/>
              </w:rPr>
            </w:pPr>
          </w:p>
          <w:p w:rsidR="009D2E54" w:rsidP="2C608A21" w:rsidRDefault="009D2E54" w14:paraId="32C597E7" w14:textId="77777777">
            <w:pPr>
              <w:tabs>
                <w:tab w:val="left" w:pos="720"/>
              </w:tabs>
              <w:ind w:left="751"/>
              <w:jc w:val="both"/>
              <w:rPr>
                <w:rFonts w:ascii="Calibri" w:hAnsi="Calibri" w:cs="Calibri"/>
                <w:sz w:val="22"/>
                <w:szCs w:val="22"/>
              </w:rPr>
            </w:pPr>
          </w:p>
          <w:p w:rsidR="00CD7CC8" w:rsidRDefault="004554CF" w14:paraId="0FE8844F" w14:textId="77777777">
            <w:pPr>
              <w:autoSpaceDE w:val="0"/>
              <w:jc w:val="both"/>
            </w:pPr>
            <w:r>
              <w:rPr>
                <w:rFonts w:ascii="Calibri" w:hAnsi="Calibri" w:cs="Calibri"/>
                <w:b/>
                <w:sz w:val="22"/>
                <w:szCs w:val="22"/>
              </w:rPr>
              <w:t>CLASSI II</w:t>
            </w:r>
          </w:p>
          <w:p w:rsidR="00CD7CC8" w:rsidRDefault="004554CF" w14:paraId="591E2BEB" w14:textId="77777777">
            <w:pPr>
              <w:numPr>
                <w:ilvl w:val="0"/>
                <w:numId w:val="4"/>
              </w:numPr>
              <w:tabs>
                <w:tab w:val="left" w:pos="720"/>
              </w:tabs>
              <w:autoSpaceDE w:val="0"/>
              <w:jc w:val="both"/>
            </w:pPr>
            <w:r w:rsidRPr="47B34305">
              <w:rPr>
                <w:rFonts w:ascii="Calibri" w:hAnsi="Calibri" w:cs="Calibri"/>
                <w:sz w:val="22"/>
                <w:szCs w:val="22"/>
              </w:rPr>
              <w:t>Ciclo di incontri con gli esperti dell’Associazione “</w:t>
            </w:r>
            <w:proofErr w:type="spellStart"/>
            <w:r w:rsidRPr="47B34305">
              <w:rPr>
                <w:rFonts w:ascii="Calibri" w:hAnsi="Calibri" w:cs="Calibri"/>
                <w:sz w:val="22"/>
                <w:szCs w:val="22"/>
              </w:rPr>
              <w:t>Respect</w:t>
            </w:r>
            <w:proofErr w:type="spellEnd"/>
            <w:r w:rsidRPr="47B34305">
              <w:rPr>
                <w:rFonts w:ascii="Calibri" w:hAnsi="Calibri" w:cs="Calibri"/>
                <w:sz w:val="22"/>
                <w:szCs w:val="22"/>
              </w:rPr>
              <w:t>” sull’educazione all’affettività, alla sessualità e alla cultura del rispetto (Progetto “</w:t>
            </w:r>
            <w:proofErr w:type="spellStart"/>
            <w:r w:rsidRPr="47B34305">
              <w:rPr>
                <w:rFonts w:ascii="Calibri" w:hAnsi="Calibri" w:cs="Calibri"/>
                <w:sz w:val="22"/>
                <w:szCs w:val="22"/>
              </w:rPr>
              <w:t>RispettiAMOci</w:t>
            </w:r>
            <w:proofErr w:type="spellEnd"/>
            <w:r w:rsidRPr="47B34305">
              <w:rPr>
                <w:rFonts w:ascii="Calibri" w:hAnsi="Calibri" w:cs="Calibri"/>
                <w:sz w:val="22"/>
                <w:szCs w:val="22"/>
              </w:rPr>
              <w:t>”)</w:t>
            </w:r>
          </w:p>
          <w:p w:rsidRPr="003E63CD" w:rsidR="002B793F" w:rsidP="47B34305" w:rsidRDefault="004554CF" w14:paraId="489ABB2A" w14:textId="2C1E76D3">
            <w:pPr>
              <w:numPr>
                <w:ilvl w:val="0"/>
                <w:numId w:val="4"/>
              </w:numPr>
              <w:tabs>
                <w:tab w:val="left" w:pos="720"/>
              </w:tabs>
              <w:autoSpaceDE w:val="0"/>
              <w:jc w:val="both"/>
              <w:rPr>
                <w:rFonts w:ascii="Calibri" w:hAnsi="Calibri" w:eastAsia="Calibri" w:cs="Calibri"/>
                <w:sz w:val="22"/>
                <w:szCs w:val="22"/>
              </w:rPr>
            </w:pPr>
            <w:r w:rsidRPr="002B793F">
              <w:rPr>
                <w:rFonts w:ascii="Calibri" w:hAnsi="Calibri" w:cs="Calibri"/>
                <w:sz w:val="22"/>
                <w:szCs w:val="22"/>
                <w:shd w:val="clear" w:color="auto" w:fill="FFFFFF"/>
              </w:rPr>
              <w:t xml:space="preserve">Attività di formazione-informazione sui temi della prevenzione </w:t>
            </w:r>
            <w:r w:rsidRPr="002B793F" w:rsidR="3B231DF6">
              <w:rPr>
                <w:rFonts w:ascii="Calibri" w:hAnsi="Calibri" w:cs="Calibri"/>
                <w:sz w:val="22"/>
                <w:szCs w:val="22"/>
                <w:shd w:val="clear" w:color="auto" w:fill="FFFFFF"/>
              </w:rPr>
              <w:t>dei</w:t>
            </w:r>
            <w:r w:rsidRPr="002B793F">
              <w:rPr>
                <w:rFonts w:ascii="Calibri" w:hAnsi="Calibri" w:cs="Calibri"/>
                <w:sz w:val="22"/>
                <w:szCs w:val="22"/>
                <w:shd w:val="clear" w:color="auto" w:fill="FFFFFF"/>
              </w:rPr>
              <w:t xml:space="preserve"> fenomeni di bullismo e </w:t>
            </w:r>
            <w:r w:rsidRPr="002B793F" w:rsidR="128742BB">
              <w:rPr>
                <w:rFonts w:ascii="Calibri" w:hAnsi="Calibri" w:cs="Calibri"/>
                <w:sz w:val="22"/>
                <w:szCs w:val="22"/>
                <w:shd w:val="clear" w:color="auto" w:fill="FFFFFF"/>
              </w:rPr>
              <w:t>cyberbullismo e</w:t>
            </w:r>
            <w:r w:rsidRPr="002B793F" w:rsidR="2EC0D06C">
              <w:rPr>
                <w:rFonts w:ascii="Calibri" w:hAnsi="Calibri" w:cs="Calibri"/>
                <w:sz w:val="22"/>
                <w:szCs w:val="22"/>
                <w:shd w:val="clear" w:color="auto" w:fill="FFFFFF"/>
              </w:rPr>
              <w:t xml:space="preserve"> </w:t>
            </w:r>
            <w:r w:rsidRPr="002B793F" w:rsidR="4505BA41">
              <w:rPr>
                <w:rFonts w:ascii="Calibri" w:hAnsi="Calibri" w:cs="Calibri"/>
                <w:sz w:val="22"/>
                <w:szCs w:val="22"/>
                <w:shd w:val="clear" w:color="auto" w:fill="FFFFFF"/>
              </w:rPr>
              <w:t>sui</w:t>
            </w:r>
            <w:r w:rsidRPr="002B793F">
              <w:rPr>
                <w:rFonts w:ascii="Calibri" w:hAnsi="Calibri" w:cs="Calibri"/>
                <w:sz w:val="22"/>
                <w:szCs w:val="22"/>
                <w:shd w:val="clear" w:color="auto" w:fill="FFFFFF"/>
              </w:rPr>
              <w:t xml:space="preserve"> rischi della navigazione in Internet </w:t>
            </w:r>
            <w:r w:rsidR="003E63CD">
              <w:rPr>
                <w:rFonts w:ascii="Calibri" w:hAnsi="Calibri" w:cs="Calibri"/>
                <w:sz w:val="22"/>
                <w:szCs w:val="22"/>
                <w:shd w:val="clear" w:color="auto" w:fill="FFFFFF"/>
              </w:rPr>
              <w:t>(“Io clicco positivo” - cooperativa Pepita onlus - da definire</w:t>
            </w:r>
            <w:r w:rsidR="00576796">
              <w:rPr>
                <w:rFonts w:ascii="Calibri" w:hAnsi="Calibri" w:cs="Calibri"/>
                <w:sz w:val="22"/>
                <w:szCs w:val="22"/>
                <w:shd w:val="clear" w:color="auto" w:fill="FFFFFF"/>
              </w:rPr>
              <w:t>)</w:t>
            </w:r>
          </w:p>
          <w:p w:rsidRPr="003E63CD" w:rsidR="003E63CD" w:rsidP="003E63CD" w:rsidRDefault="003E63CD" w14:paraId="0B2DBB6B" w14:textId="22B469CC">
            <w:pPr>
              <w:numPr>
                <w:ilvl w:val="0"/>
                <w:numId w:val="4"/>
              </w:numPr>
              <w:tabs>
                <w:tab w:val="left" w:pos="720"/>
              </w:tabs>
              <w:autoSpaceDE w:val="0"/>
              <w:jc w:val="both"/>
            </w:pPr>
            <w:r w:rsidRPr="001B0266">
              <w:rPr>
                <w:rFonts w:ascii="Calibri" w:hAnsi="Calibri" w:cs="Calibri"/>
                <w:sz w:val="22"/>
                <w:szCs w:val="22"/>
                <w:shd w:val="clear" w:color="auto" w:fill="FFFFFF"/>
              </w:rPr>
              <w:t>Patentino per smartphone</w:t>
            </w:r>
          </w:p>
          <w:p w:rsidRPr="002B793F" w:rsidR="00CD7CC8" w:rsidP="47B34305" w:rsidRDefault="531B8331" w14:paraId="1F4A159A" w14:textId="69C86A16">
            <w:pPr>
              <w:numPr>
                <w:ilvl w:val="0"/>
                <w:numId w:val="4"/>
              </w:numPr>
              <w:tabs>
                <w:tab w:val="left" w:pos="720"/>
              </w:tabs>
              <w:autoSpaceDE w:val="0"/>
              <w:jc w:val="both"/>
              <w:rPr>
                <w:rFonts w:ascii="Calibri" w:hAnsi="Calibri" w:eastAsia="Calibri" w:cs="Calibri"/>
                <w:sz w:val="22"/>
                <w:szCs w:val="22"/>
              </w:rPr>
            </w:pPr>
            <w:proofErr w:type="spellStart"/>
            <w:r w:rsidRPr="002B793F">
              <w:rPr>
                <w:rFonts w:ascii="Calibri" w:hAnsi="Calibri" w:cs="Calibri"/>
                <w:sz w:val="22"/>
                <w:szCs w:val="22"/>
              </w:rPr>
              <w:t>UdA</w:t>
            </w:r>
            <w:proofErr w:type="spellEnd"/>
            <w:r w:rsidRPr="002B793F">
              <w:rPr>
                <w:rFonts w:ascii="Calibri" w:hAnsi="Calibri" w:cs="Calibri"/>
                <w:sz w:val="22"/>
                <w:szCs w:val="22"/>
              </w:rPr>
              <w:t xml:space="preserve"> trasversali di Educazione civica: </w:t>
            </w:r>
          </w:p>
          <w:p w:rsidRPr="00002922" w:rsidR="00CD7CC8" w:rsidP="47B34305" w:rsidRDefault="531B8331" w14:paraId="655B7095" w14:textId="4AEB685C">
            <w:pPr>
              <w:tabs>
                <w:tab w:val="left" w:pos="720"/>
              </w:tabs>
              <w:autoSpaceDE w:val="0"/>
              <w:jc w:val="both"/>
              <w:rPr>
                <w:rFonts w:ascii="Calibri" w:hAnsi="Calibri"/>
              </w:rPr>
            </w:pPr>
            <w:r w:rsidRPr="47B34305">
              <w:rPr>
                <w:rFonts w:asciiTheme="minorHAnsi" w:hAnsiTheme="minorHAnsi" w:eastAsiaTheme="minorEastAsia" w:cstheme="minorBidi"/>
                <w:sz w:val="22"/>
                <w:szCs w:val="22"/>
              </w:rPr>
              <w:t xml:space="preserve">              “Alla scoperta del nostro territorio: viaggio nei luoghi, nella storia e nei tesori di Umbertide</w:t>
            </w:r>
            <w:r w:rsidR="003E63CD">
              <w:rPr>
                <w:rFonts w:ascii="Calibri" w:hAnsi="Calibri" w:cs="Calibri"/>
                <w:sz w:val="22"/>
                <w:szCs w:val="22"/>
              </w:rPr>
              <w:t>”</w:t>
            </w:r>
            <w:r w:rsidRPr="47B34305">
              <w:rPr>
                <w:rFonts w:ascii="Calibri" w:hAnsi="Calibri" w:cs="Calibri"/>
                <w:sz w:val="22"/>
                <w:szCs w:val="22"/>
              </w:rPr>
              <w:t xml:space="preserve">  </w:t>
            </w:r>
          </w:p>
          <w:p w:rsidR="00CD7CC8" w:rsidP="47B34305" w:rsidRDefault="620C7A5A" w14:paraId="35BD1893" w14:textId="56088268">
            <w:pPr>
              <w:tabs>
                <w:tab w:val="left" w:pos="720"/>
              </w:tabs>
              <w:autoSpaceDE w:val="0"/>
              <w:jc w:val="both"/>
              <w:rPr>
                <w:rFonts w:ascii="Calibri" w:hAnsi="Calibri" w:cs="Calibri"/>
                <w:sz w:val="22"/>
                <w:szCs w:val="22"/>
              </w:rPr>
            </w:pPr>
            <w:r w:rsidR="620C7A5A">
              <w:rPr>
                <w:rFonts w:ascii="Calibri" w:hAnsi="Calibri" w:cs="Calibri"/>
                <w:sz w:val="22"/>
                <w:szCs w:val="22"/>
                <w:shd w:val="clear" w:color="auto" w:fill="FFFFFF"/>
              </w:rPr>
              <w:t xml:space="preserve">               “La schiavitù ieri e oggi”</w:t>
            </w:r>
          </w:p>
          <w:p w:rsidR="00CD7CC8" w:rsidRDefault="00CD7CC8" w14:paraId="4101652C" w14:textId="77777777">
            <w:pPr>
              <w:autoSpaceDE w:val="0"/>
              <w:ind w:left="720"/>
              <w:jc w:val="both"/>
              <w:rPr>
                <w:rFonts w:ascii="Calibri" w:hAnsi="Calibri" w:cs="Calibri"/>
                <w:sz w:val="22"/>
                <w:szCs w:val="22"/>
              </w:rPr>
            </w:pPr>
          </w:p>
          <w:p w:rsidR="00CD7CC8" w:rsidRDefault="004554CF" w14:paraId="4DF10A69" w14:textId="77777777">
            <w:pPr>
              <w:autoSpaceDE w:val="0"/>
              <w:jc w:val="both"/>
            </w:pPr>
            <w:r>
              <w:rPr>
                <w:rFonts w:ascii="Calibri" w:hAnsi="Calibri" w:cs="Calibri"/>
                <w:b/>
                <w:sz w:val="22"/>
                <w:szCs w:val="22"/>
              </w:rPr>
              <w:t>CLASSI III</w:t>
            </w:r>
          </w:p>
          <w:p w:rsidR="00CD7CC8" w:rsidRDefault="004554CF" w14:paraId="26222392" w14:textId="77777777">
            <w:pPr>
              <w:numPr>
                <w:ilvl w:val="0"/>
                <w:numId w:val="4"/>
              </w:numPr>
              <w:tabs>
                <w:tab w:val="left" w:pos="720"/>
              </w:tabs>
              <w:autoSpaceDE w:val="0"/>
              <w:jc w:val="both"/>
            </w:pPr>
            <w:r w:rsidRPr="47B34305">
              <w:rPr>
                <w:rFonts w:ascii="Calibri" w:hAnsi="Calibri" w:cs="Calibri"/>
                <w:sz w:val="22"/>
                <w:szCs w:val="22"/>
              </w:rPr>
              <w:t>Ciclo di incontri con gli esperti dell’Associazione “</w:t>
            </w:r>
            <w:proofErr w:type="spellStart"/>
            <w:r w:rsidRPr="47B34305">
              <w:rPr>
                <w:rFonts w:ascii="Calibri" w:hAnsi="Calibri" w:cs="Calibri"/>
                <w:sz w:val="22"/>
                <w:szCs w:val="22"/>
              </w:rPr>
              <w:t>Respect</w:t>
            </w:r>
            <w:proofErr w:type="spellEnd"/>
            <w:r w:rsidRPr="47B34305">
              <w:rPr>
                <w:rFonts w:ascii="Calibri" w:hAnsi="Calibri" w:cs="Calibri"/>
                <w:sz w:val="22"/>
                <w:szCs w:val="22"/>
              </w:rPr>
              <w:t>” sull’educazione all’affettività, alla sessualità e alla cultura del rispetto (Progetto “</w:t>
            </w:r>
            <w:proofErr w:type="spellStart"/>
            <w:r w:rsidRPr="47B34305">
              <w:rPr>
                <w:rFonts w:ascii="Calibri" w:hAnsi="Calibri" w:cs="Calibri"/>
                <w:sz w:val="22"/>
                <w:szCs w:val="22"/>
              </w:rPr>
              <w:t>RispettiAMOci</w:t>
            </w:r>
            <w:proofErr w:type="spellEnd"/>
            <w:r w:rsidRPr="47B34305">
              <w:rPr>
                <w:rFonts w:ascii="Calibri" w:hAnsi="Calibri" w:cs="Calibri"/>
                <w:sz w:val="22"/>
                <w:szCs w:val="22"/>
              </w:rPr>
              <w:t>”)</w:t>
            </w:r>
          </w:p>
          <w:p w:rsidR="6AC04059" w:rsidP="47B34305" w:rsidRDefault="39C6CD19" w14:paraId="2ACAD517" w14:textId="6C301C39">
            <w:pPr>
              <w:numPr>
                <w:ilvl w:val="0"/>
                <w:numId w:val="4"/>
              </w:numPr>
              <w:tabs>
                <w:tab w:val="left" w:pos="720"/>
              </w:tabs>
              <w:jc w:val="both"/>
              <w:rPr>
                <w:rFonts w:ascii="Calibri" w:hAnsi="Calibri" w:eastAsia="Calibri" w:cs="Calibri"/>
                <w:sz w:val="22"/>
                <w:szCs w:val="22"/>
              </w:rPr>
            </w:pPr>
            <w:r w:rsidRPr="6D4882BB">
              <w:rPr>
                <w:rFonts w:ascii="Calibri" w:hAnsi="Calibri" w:cs="Calibri"/>
                <w:sz w:val="22"/>
                <w:szCs w:val="22"/>
              </w:rPr>
              <w:t xml:space="preserve">Attività di formazione-informazione sui temi della prevenzione </w:t>
            </w:r>
            <w:r w:rsidRPr="6D4882BB" w:rsidR="4FBB06DE">
              <w:rPr>
                <w:rFonts w:ascii="Calibri" w:hAnsi="Calibri" w:cs="Calibri"/>
                <w:sz w:val="22"/>
                <w:szCs w:val="22"/>
              </w:rPr>
              <w:t>dei</w:t>
            </w:r>
            <w:r w:rsidRPr="6D4882BB">
              <w:rPr>
                <w:rFonts w:ascii="Calibri" w:hAnsi="Calibri" w:cs="Calibri"/>
                <w:sz w:val="22"/>
                <w:szCs w:val="22"/>
              </w:rPr>
              <w:t xml:space="preserve"> fenomeni di bullismo e </w:t>
            </w:r>
            <w:r w:rsidRPr="6D4882BB" w:rsidR="5DB2F214">
              <w:rPr>
                <w:rFonts w:ascii="Calibri" w:hAnsi="Calibri" w:cs="Calibri"/>
                <w:sz w:val="22"/>
                <w:szCs w:val="22"/>
              </w:rPr>
              <w:t>cyberbullismo e</w:t>
            </w:r>
            <w:r w:rsidRPr="6D4882BB">
              <w:rPr>
                <w:rFonts w:ascii="Calibri" w:hAnsi="Calibri" w:cs="Calibri"/>
                <w:sz w:val="22"/>
                <w:szCs w:val="22"/>
              </w:rPr>
              <w:t xml:space="preserve"> sui rischi della navigazione in Internet </w:t>
            </w:r>
          </w:p>
          <w:p w:rsidR="6AC04059" w:rsidP="002B793F" w:rsidRDefault="6AC04059" w14:paraId="6D3E12F3" w14:textId="264267C9">
            <w:pPr>
              <w:pStyle w:val="Paragrafoelenco1"/>
              <w:numPr>
                <w:ilvl w:val="0"/>
                <w:numId w:val="4"/>
              </w:numPr>
              <w:tabs>
                <w:tab w:val="left" w:pos="720"/>
              </w:tabs>
              <w:spacing w:after="0" w:line="240" w:lineRule="auto"/>
              <w:jc w:val="both"/>
              <w:rPr>
                <w:rFonts w:eastAsia="Calibri" w:cs="Calibri"/>
              </w:rPr>
            </w:pPr>
            <w:proofErr w:type="spellStart"/>
            <w:r w:rsidRPr="47B34305">
              <w:rPr>
                <w:rFonts w:cs="Calibri"/>
              </w:rPr>
              <w:t>UdA</w:t>
            </w:r>
            <w:proofErr w:type="spellEnd"/>
            <w:r w:rsidRPr="47B34305">
              <w:rPr>
                <w:rFonts w:cs="Calibri"/>
              </w:rPr>
              <w:t xml:space="preserve"> trasversal</w:t>
            </w:r>
            <w:r w:rsidR="002B793F">
              <w:rPr>
                <w:rFonts w:cs="Calibri"/>
              </w:rPr>
              <w:t>i</w:t>
            </w:r>
            <w:r w:rsidRPr="47B34305">
              <w:rPr>
                <w:rFonts w:cs="Calibri"/>
              </w:rPr>
              <w:t xml:space="preserve"> di Educazione civica</w:t>
            </w:r>
            <w:r w:rsidRPr="47B34305" w:rsidR="5E6349F1">
              <w:rPr>
                <w:rFonts w:cs="Calibri"/>
              </w:rPr>
              <w:t>:</w:t>
            </w:r>
            <w:r w:rsidRPr="47B34305">
              <w:rPr>
                <w:rFonts w:cs="Calibri"/>
              </w:rPr>
              <w:t xml:space="preserve"> </w:t>
            </w:r>
            <w:r w:rsidRPr="47B34305" w:rsidR="081F6A40">
              <w:rPr>
                <w:rFonts w:cs="Calibri"/>
              </w:rPr>
              <w:t xml:space="preserve">    </w:t>
            </w:r>
          </w:p>
          <w:p w:rsidR="081F6A40" w:rsidP="47B34305" w:rsidRDefault="081F6A40" w14:paraId="5BEF25BC" w14:textId="1EC1E9A0">
            <w:pPr>
              <w:tabs>
                <w:tab w:val="left" w:pos="720"/>
              </w:tabs>
              <w:jc w:val="both"/>
              <w:rPr>
                <w:rFonts w:ascii="Calibri" w:hAnsi="Calibri" w:cs="Calibri"/>
              </w:rPr>
            </w:pPr>
            <w:r w:rsidRPr="47B34305">
              <w:rPr>
                <w:rFonts w:asciiTheme="minorHAnsi" w:hAnsiTheme="minorHAnsi" w:eastAsiaTheme="minorEastAsia" w:cstheme="minorBidi"/>
                <w:sz w:val="22"/>
                <w:szCs w:val="22"/>
              </w:rPr>
              <w:t xml:space="preserve">             “Alla scoperta del nostro territorio: viaggio nei luoghi, nella storia e nei tesori di Umbertide</w:t>
            </w:r>
            <w:r w:rsidR="002B793F">
              <w:rPr>
                <w:rFonts w:asciiTheme="minorHAnsi" w:hAnsiTheme="minorHAnsi" w:eastAsiaTheme="minorEastAsia" w:cstheme="minorBidi"/>
                <w:sz w:val="22"/>
                <w:szCs w:val="22"/>
              </w:rPr>
              <w:t>”</w:t>
            </w:r>
          </w:p>
          <w:p w:rsidR="081F6A40" w:rsidP="197DCC51" w:rsidRDefault="081F6A40" w14:paraId="0A833A58" w14:textId="2113901D">
            <w:pPr>
              <w:tabs>
                <w:tab w:val="left" w:pos="720"/>
              </w:tabs>
              <w:jc w:val="both"/>
              <w:rPr>
                <w:rFonts w:ascii="Calibri" w:hAnsi="Calibri" w:cs="Calibri"/>
                <w:sz w:val="22"/>
                <w:szCs w:val="22"/>
              </w:rPr>
            </w:pPr>
            <w:r w:rsidRPr="197DCC51">
              <w:rPr>
                <w:rFonts w:ascii="Calibri" w:hAnsi="Calibri" w:cs="Calibri"/>
                <w:sz w:val="22"/>
                <w:szCs w:val="22"/>
              </w:rPr>
              <w:t xml:space="preserve">            </w:t>
            </w:r>
            <w:r w:rsidRPr="197DCC51" w:rsidR="002B793F">
              <w:rPr>
                <w:rFonts w:ascii="Calibri" w:hAnsi="Calibri" w:cs="Calibri"/>
                <w:sz w:val="22"/>
                <w:szCs w:val="22"/>
              </w:rPr>
              <w:t xml:space="preserve"> </w:t>
            </w:r>
            <w:r w:rsidRPr="197DCC51" w:rsidR="6AC04059">
              <w:rPr>
                <w:rFonts w:ascii="Calibri" w:hAnsi="Calibri" w:cs="Calibri"/>
                <w:sz w:val="22"/>
                <w:szCs w:val="22"/>
              </w:rPr>
              <w:t>“Diritto o rovescio”</w:t>
            </w:r>
          </w:p>
          <w:p w:rsidR="081F6A40" w:rsidP="47B34305" w:rsidRDefault="6AC04059" w14:paraId="4576759B" w14:textId="4CC286CF">
            <w:pPr>
              <w:tabs>
                <w:tab w:val="left" w:pos="720"/>
              </w:tabs>
              <w:jc w:val="both"/>
              <w:rPr>
                <w:rFonts w:ascii="Calibri" w:hAnsi="Calibri" w:cs="Calibri"/>
                <w:sz w:val="22"/>
                <w:szCs w:val="22"/>
              </w:rPr>
            </w:pPr>
            <w:r w:rsidRPr="197DCC51">
              <w:rPr>
                <w:rFonts w:ascii="Calibri" w:hAnsi="Calibri" w:cs="Calibri"/>
                <w:sz w:val="22"/>
                <w:szCs w:val="22"/>
              </w:rPr>
              <w:t xml:space="preserve"> </w:t>
            </w:r>
          </w:p>
          <w:p w:rsidR="32884C46" w:rsidP="197DCC51" w:rsidRDefault="32884C46" w14:paraId="7EF8C9B4" w14:textId="4466A334">
            <w:pPr>
              <w:rPr>
                <w:rFonts w:ascii="Calibri" w:hAnsi="Calibri" w:cs="Calibri"/>
                <w:b/>
                <w:bCs/>
                <w:sz w:val="22"/>
                <w:szCs w:val="22"/>
              </w:rPr>
            </w:pPr>
            <w:r w:rsidRPr="197DCC51">
              <w:rPr>
                <w:rFonts w:ascii="Calibri" w:hAnsi="Calibri" w:cs="Calibri"/>
                <w:b/>
                <w:bCs/>
                <w:sz w:val="22"/>
                <w:szCs w:val="22"/>
              </w:rPr>
              <w:t>Per i genitori</w:t>
            </w:r>
          </w:p>
          <w:p w:rsidR="32884C46" w:rsidP="062641FB" w:rsidRDefault="6B91252E" w14:paraId="15372065" w14:textId="31BFE613">
            <w:pPr>
              <w:pStyle w:val="Paragrafoelenco"/>
              <w:numPr>
                <w:ilvl w:val="0"/>
                <w:numId w:val="1"/>
              </w:numPr>
              <w:rPr>
                <w:rFonts w:ascii="Calibri" w:hAnsi="Calibri" w:eastAsia="Calibri" w:cs="Calibri"/>
                <w:sz w:val="22"/>
                <w:szCs w:val="22"/>
              </w:rPr>
            </w:pPr>
            <w:r w:rsidRPr="062641FB">
              <w:rPr>
                <w:rFonts w:ascii="Calibri" w:hAnsi="Calibri" w:cs="Calibri"/>
                <w:sz w:val="22"/>
                <w:szCs w:val="22"/>
              </w:rPr>
              <w:t xml:space="preserve">Video incontro di formazione curato dagli esperti della cooperativa Pepita onlus </w:t>
            </w:r>
            <w:r w:rsidR="003E63CD">
              <w:rPr>
                <w:rFonts w:ascii="Calibri" w:hAnsi="Calibri" w:cs="Calibri"/>
                <w:sz w:val="22"/>
                <w:szCs w:val="22"/>
              </w:rPr>
              <w:t>-</w:t>
            </w:r>
            <w:r w:rsidRPr="062641FB">
              <w:rPr>
                <w:rFonts w:ascii="Calibri" w:hAnsi="Calibri" w:cs="Calibri"/>
                <w:sz w:val="22"/>
                <w:szCs w:val="22"/>
              </w:rPr>
              <w:t xml:space="preserve"> mese di febb</w:t>
            </w:r>
            <w:r w:rsidRPr="062641FB" w:rsidR="09887CF9">
              <w:rPr>
                <w:rFonts w:ascii="Calibri" w:hAnsi="Calibri" w:cs="Calibri"/>
                <w:sz w:val="22"/>
                <w:szCs w:val="22"/>
              </w:rPr>
              <w:t>raio</w:t>
            </w:r>
          </w:p>
          <w:p w:rsidR="197DCC51" w:rsidP="197DCC51" w:rsidRDefault="197DCC51" w14:paraId="7C0F46E5" w14:textId="6F9D2219">
            <w:pPr>
              <w:rPr>
                <w:rFonts w:ascii="Calibri" w:hAnsi="Calibri" w:cs="Calibri"/>
                <w:b/>
                <w:bCs/>
              </w:rPr>
            </w:pPr>
          </w:p>
          <w:p w:rsidR="00CD7CC8" w:rsidRDefault="004554CF" w14:paraId="23720F38" w14:textId="77777777">
            <w:r>
              <w:rPr>
                <w:rFonts w:ascii="Calibri" w:hAnsi="Calibri" w:cs="Calibri"/>
                <w:b/>
                <w:sz w:val="22"/>
                <w:szCs w:val="22"/>
              </w:rPr>
              <w:t>Azioni di prevenzione generale</w:t>
            </w:r>
          </w:p>
          <w:p w:rsidR="00CD7CC8" w:rsidRDefault="00CD7CC8" w14:paraId="1299C43A" w14:textId="77777777">
            <w:pPr>
              <w:rPr>
                <w:rFonts w:ascii="Calibri" w:hAnsi="Calibri" w:cs="Calibri"/>
                <w:b/>
                <w:sz w:val="22"/>
                <w:szCs w:val="22"/>
              </w:rPr>
            </w:pPr>
          </w:p>
          <w:p w:rsidR="00CD7CC8" w:rsidRDefault="5A810606" w14:paraId="78FC2506" w14:textId="5FB42730">
            <w:pPr>
              <w:pStyle w:val="Paragrafoelenco1"/>
              <w:numPr>
                <w:ilvl w:val="0"/>
                <w:numId w:val="4"/>
              </w:numPr>
              <w:tabs>
                <w:tab w:val="left" w:pos="720"/>
              </w:tabs>
              <w:spacing w:after="0" w:line="240" w:lineRule="auto"/>
            </w:pPr>
            <w:r w:rsidRPr="1B6AA8BB">
              <w:rPr>
                <w:rFonts w:cs="Calibri"/>
              </w:rPr>
              <w:t>Riflessione</w:t>
            </w:r>
            <w:r w:rsidRPr="1B6AA8BB" w:rsidR="004554CF">
              <w:rPr>
                <w:rFonts w:cs="Calibri"/>
              </w:rPr>
              <w:t xml:space="preserve"> </w:t>
            </w:r>
            <w:r w:rsidRPr="1B6AA8BB" w:rsidR="785BE62E">
              <w:rPr>
                <w:rFonts w:cs="Calibri"/>
              </w:rPr>
              <w:t>sul</w:t>
            </w:r>
            <w:r w:rsidRPr="1B6AA8BB" w:rsidR="004554CF">
              <w:rPr>
                <w:rFonts w:cs="Calibri"/>
              </w:rPr>
              <w:t xml:space="preserve"> Regolamento per il contrasto dei fenomeni di bullismo e cyberbullismo e </w:t>
            </w:r>
            <w:r w:rsidRPr="1B6AA8BB" w:rsidR="6B995ACB">
              <w:rPr>
                <w:rFonts w:cs="Calibri"/>
              </w:rPr>
              <w:t>a</w:t>
            </w:r>
            <w:r w:rsidRPr="1B6AA8BB" w:rsidR="5115608A">
              <w:rPr>
                <w:rFonts w:cs="Calibri"/>
              </w:rPr>
              <w:t>ttuazione</w:t>
            </w:r>
            <w:r w:rsidRPr="1B6AA8BB" w:rsidR="6B995ACB">
              <w:rPr>
                <w:rFonts w:cs="Calibri"/>
              </w:rPr>
              <w:t xml:space="preserve"> del</w:t>
            </w:r>
            <w:r w:rsidRPr="1B6AA8BB" w:rsidR="004554CF">
              <w:rPr>
                <w:rFonts w:cs="Calibri"/>
              </w:rPr>
              <w:t xml:space="preserve"> protocollo per la gestione delle emergenze</w:t>
            </w:r>
          </w:p>
          <w:p w:rsidR="00CD7CC8" w:rsidRDefault="004554CF" w14:paraId="3285B5A0" w14:textId="77777777">
            <w:pPr>
              <w:pStyle w:val="Paragrafoelenco1"/>
              <w:numPr>
                <w:ilvl w:val="0"/>
                <w:numId w:val="4"/>
              </w:numPr>
              <w:tabs>
                <w:tab w:val="left" w:pos="720"/>
              </w:tabs>
              <w:spacing w:after="0" w:line="240" w:lineRule="auto"/>
            </w:pPr>
            <w:r w:rsidRPr="1B6AA8BB">
              <w:rPr>
                <w:rFonts w:cs="Calibri"/>
              </w:rPr>
              <w:t>Attività del Team antibullismo</w:t>
            </w:r>
          </w:p>
          <w:p w:rsidRPr="003E63CD" w:rsidR="00CD7CC8" w:rsidRDefault="003E63CD" w14:paraId="130D281E" w14:textId="58AD218D">
            <w:pPr>
              <w:pStyle w:val="Paragrafoelenco1"/>
              <w:numPr>
                <w:ilvl w:val="0"/>
                <w:numId w:val="4"/>
              </w:numPr>
              <w:tabs>
                <w:tab w:val="left" w:pos="720"/>
              </w:tabs>
              <w:spacing w:after="0" w:line="240" w:lineRule="auto"/>
            </w:pPr>
            <w:r>
              <w:rPr>
                <w:rFonts w:cs="Calibri"/>
              </w:rPr>
              <w:t>Diffusione</w:t>
            </w:r>
            <w:r w:rsidRPr="1B6AA8BB" w:rsidR="004554CF">
              <w:rPr>
                <w:rFonts w:cs="Calibri"/>
              </w:rPr>
              <w:t xml:space="preserve"> del protocollo</w:t>
            </w:r>
            <w:r w:rsidRPr="1B6AA8BB" w:rsidR="39D3789F">
              <w:rPr>
                <w:rFonts w:cs="Calibri"/>
              </w:rPr>
              <w:t xml:space="preserve"> antidroga</w:t>
            </w:r>
          </w:p>
          <w:p w:rsidR="003E63CD" w:rsidRDefault="003E63CD" w14:paraId="04ECF1EC" w14:textId="2F2B21E9">
            <w:pPr>
              <w:pStyle w:val="Paragrafoelenco1"/>
              <w:numPr>
                <w:ilvl w:val="0"/>
                <w:numId w:val="4"/>
              </w:numPr>
              <w:tabs>
                <w:tab w:val="left" w:pos="720"/>
              </w:tabs>
              <w:spacing w:after="0" w:line="240" w:lineRule="auto"/>
            </w:pPr>
            <w:r>
              <w:rPr>
                <w:rFonts w:cs="Calibri"/>
              </w:rPr>
              <w:t>Attivazione del programma “Unplugged” in collaborazione con la ASL</w:t>
            </w:r>
          </w:p>
          <w:p w:rsidR="00CD7CC8" w:rsidRDefault="39D3789F" w14:paraId="27BE9EF9" w14:textId="7B29CDBF">
            <w:pPr>
              <w:pStyle w:val="Paragrafoelenco1"/>
              <w:numPr>
                <w:ilvl w:val="0"/>
                <w:numId w:val="4"/>
              </w:numPr>
              <w:tabs>
                <w:tab w:val="left" w:pos="720"/>
              </w:tabs>
              <w:spacing w:after="0" w:line="240" w:lineRule="auto"/>
            </w:pPr>
            <w:r w:rsidRPr="1B6AA8BB">
              <w:rPr>
                <w:rFonts w:cs="Calibri"/>
              </w:rPr>
              <w:t xml:space="preserve">Diffusione del </w:t>
            </w:r>
            <w:r w:rsidRPr="1B6AA8BB" w:rsidR="004554CF">
              <w:rPr>
                <w:rFonts w:cs="Calibri"/>
              </w:rPr>
              <w:t>documento di e-policy d’istituto</w:t>
            </w:r>
          </w:p>
          <w:p w:rsidR="00CD7CC8" w:rsidRDefault="6DD8733C" w14:paraId="58411748" w14:textId="34F80A06">
            <w:pPr>
              <w:pStyle w:val="Paragrafoelenco1"/>
              <w:numPr>
                <w:ilvl w:val="0"/>
                <w:numId w:val="4"/>
              </w:numPr>
              <w:tabs>
                <w:tab w:val="left" w:pos="720"/>
              </w:tabs>
              <w:spacing w:after="0" w:line="240" w:lineRule="auto"/>
            </w:pPr>
            <w:r>
              <w:rPr>
                <w:rFonts w:cs="Calibri"/>
                <w:shd w:val="clear" w:color="auto" w:fill="FFFFFF"/>
              </w:rPr>
              <w:t>S</w:t>
            </w:r>
            <w:r w:rsidR="004554CF">
              <w:rPr>
                <w:rFonts w:cs="Calibri"/>
                <w:shd w:val="clear" w:color="auto" w:fill="FFFFFF"/>
              </w:rPr>
              <w:t>portello psicologico</w:t>
            </w:r>
          </w:p>
          <w:p w:rsidR="63AD780A" w:rsidP="47B34305" w:rsidRDefault="1B07CB04" w14:paraId="517566E5" w14:textId="002C54AD">
            <w:pPr>
              <w:pStyle w:val="Paragrafoelenco1"/>
              <w:numPr>
                <w:ilvl w:val="0"/>
                <w:numId w:val="4"/>
              </w:numPr>
              <w:tabs>
                <w:tab w:val="left" w:pos="720"/>
              </w:tabs>
              <w:spacing w:after="0" w:line="240" w:lineRule="auto"/>
              <w:rPr>
                <w:rFonts w:eastAsia="Calibri" w:cs="Calibri"/>
              </w:rPr>
            </w:pPr>
            <w:r w:rsidRPr="6D4882BB">
              <w:rPr>
                <w:rFonts w:cs="Calibri"/>
              </w:rPr>
              <w:t>Utilizzo piattaforma Generazioni Connesse</w:t>
            </w:r>
            <w:r w:rsidRPr="6D4882BB" w:rsidR="0F7CE543">
              <w:rPr>
                <w:rFonts w:cs="Calibri"/>
              </w:rPr>
              <w:t xml:space="preserve"> </w:t>
            </w:r>
          </w:p>
          <w:p w:rsidR="5CE65EC6" w:rsidP="6D4882BB" w:rsidRDefault="5CE65EC6" w14:paraId="5C29388F" w14:textId="0778C5AC">
            <w:pPr>
              <w:pStyle w:val="Paragrafoelenco1"/>
              <w:numPr>
                <w:ilvl w:val="0"/>
                <w:numId w:val="4"/>
              </w:numPr>
              <w:tabs>
                <w:tab w:val="left" w:pos="720"/>
              </w:tabs>
              <w:spacing w:after="0" w:line="240" w:lineRule="auto"/>
            </w:pPr>
            <w:r w:rsidRPr="6D4882BB">
              <w:rPr>
                <w:rFonts w:cs="Calibri"/>
              </w:rPr>
              <w:t>Utilizzo piattaforma Elisa</w:t>
            </w:r>
          </w:p>
          <w:p w:rsidR="00CD7CC8" w:rsidP="1B6AA8BB" w:rsidRDefault="1105D38A" w14:paraId="53829019" w14:textId="6D8EE726">
            <w:pPr>
              <w:pStyle w:val="Paragrafoelenco1"/>
              <w:numPr>
                <w:ilvl w:val="0"/>
                <w:numId w:val="4"/>
              </w:numPr>
              <w:tabs>
                <w:tab w:val="left" w:pos="720"/>
              </w:tabs>
              <w:spacing w:after="0" w:line="240" w:lineRule="auto"/>
            </w:pPr>
            <w:r>
              <w:rPr>
                <w:rFonts w:cs="Calibri"/>
                <w:shd w:val="clear" w:color="auto" w:fill="FFFFFF"/>
              </w:rPr>
              <w:t>C</w:t>
            </w:r>
            <w:r w:rsidR="004554CF">
              <w:rPr>
                <w:rFonts w:cs="Calibri"/>
                <w:shd w:val="clear" w:color="auto" w:fill="FFFFFF"/>
              </w:rPr>
              <w:t>oinvolg</w:t>
            </w:r>
            <w:r w:rsidR="7171D631">
              <w:rPr>
                <w:rFonts w:cs="Calibri"/>
                <w:shd w:val="clear" w:color="auto" w:fill="FFFFFF"/>
              </w:rPr>
              <w:t xml:space="preserve">imento </w:t>
            </w:r>
            <w:r w:rsidR="2FBCE4B3">
              <w:rPr>
                <w:rFonts w:cs="Calibri"/>
                <w:shd w:val="clear" w:color="auto" w:fill="FFFFFF"/>
              </w:rPr>
              <w:t>delle seguenti associazioni/cooperative</w:t>
            </w:r>
            <w:r w:rsidR="181DEA33">
              <w:rPr>
                <w:rFonts w:cs="Calibri"/>
                <w:shd w:val="clear" w:color="auto" w:fill="FFFFFF"/>
              </w:rPr>
              <w:t>/enti</w:t>
            </w:r>
            <w:r w:rsidR="40440D50">
              <w:rPr>
                <w:rFonts w:cs="Calibri"/>
                <w:shd w:val="clear" w:color="auto" w:fill="FFFFFF"/>
              </w:rPr>
              <w:t>/forze dell’ordine</w:t>
            </w:r>
          </w:p>
          <w:p w:rsidRPr="002B793F" w:rsidR="00CD7CC8" w:rsidP="2C608A21" w:rsidRDefault="004554CF" w14:paraId="313CFEF9" w14:textId="77777777">
            <w:pPr>
              <w:tabs>
                <w:tab w:val="left" w:pos="720"/>
              </w:tabs>
              <w:ind w:left="751"/>
              <w:rPr>
                <w:rFonts w:asciiTheme="minorHAnsi" w:hAnsiTheme="minorHAnsi" w:cstheme="minorBidi"/>
                <w:sz w:val="22"/>
                <w:szCs w:val="22"/>
              </w:rPr>
            </w:pPr>
            <w:r w:rsidRPr="2C608A21">
              <w:rPr>
                <w:rFonts w:asciiTheme="minorHAnsi" w:hAnsiTheme="minorHAnsi" w:cstheme="minorBidi"/>
                <w:sz w:val="22"/>
                <w:szCs w:val="22"/>
                <w:shd w:val="clear" w:color="auto" w:fill="FFFFFF"/>
              </w:rPr>
              <w:t>Pepita Onlus</w:t>
            </w:r>
          </w:p>
          <w:p w:rsidRPr="002B793F" w:rsidR="00CD7CC8" w:rsidP="2C608A21" w:rsidRDefault="76783D79" w14:paraId="6B69CBCD" w14:textId="689FEF63">
            <w:pPr>
              <w:tabs>
                <w:tab w:val="left" w:pos="720"/>
              </w:tabs>
              <w:ind w:left="751"/>
              <w:rPr>
                <w:rFonts w:asciiTheme="minorHAnsi" w:hAnsiTheme="minorHAnsi" w:cstheme="minorBidi"/>
                <w:sz w:val="22"/>
                <w:szCs w:val="22"/>
              </w:rPr>
            </w:pPr>
            <w:proofErr w:type="spellStart"/>
            <w:r w:rsidRPr="2C608A21">
              <w:rPr>
                <w:rFonts w:asciiTheme="minorHAnsi" w:hAnsiTheme="minorHAnsi" w:cstheme="minorBidi"/>
                <w:sz w:val="22"/>
                <w:szCs w:val="22"/>
              </w:rPr>
              <w:t>Respect</w:t>
            </w:r>
            <w:proofErr w:type="spellEnd"/>
          </w:p>
          <w:p w:rsidRPr="002B793F" w:rsidR="0CD62373" w:rsidP="002B793F" w:rsidRDefault="76783D79" w14:paraId="08D2CDE1" w14:textId="09433BD0">
            <w:pPr>
              <w:tabs>
                <w:tab w:val="left" w:pos="720"/>
              </w:tabs>
              <w:ind w:left="751"/>
              <w:rPr>
                <w:rFonts w:asciiTheme="minorHAnsi" w:hAnsiTheme="minorHAnsi" w:cstheme="minorHAnsi"/>
                <w:sz w:val="22"/>
                <w:szCs w:val="22"/>
              </w:rPr>
            </w:pPr>
            <w:r w:rsidRPr="002B793F">
              <w:rPr>
                <w:rFonts w:asciiTheme="minorHAnsi" w:hAnsiTheme="minorHAnsi" w:cstheme="minorHAnsi"/>
                <w:sz w:val="22"/>
                <w:szCs w:val="22"/>
              </w:rPr>
              <w:t xml:space="preserve">Rete </w:t>
            </w:r>
            <w:r w:rsidR="003E63CD">
              <w:rPr>
                <w:rFonts w:asciiTheme="minorHAnsi" w:hAnsiTheme="minorHAnsi" w:cstheme="minorHAnsi"/>
                <w:sz w:val="22"/>
                <w:szCs w:val="22"/>
              </w:rPr>
              <w:t xml:space="preserve">Nazionale </w:t>
            </w:r>
            <w:r w:rsidRPr="002B793F">
              <w:rPr>
                <w:rFonts w:asciiTheme="minorHAnsi" w:hAnsiTheme="minorHAnsi" w:cstheme="minorHAnsi"/>
                <w:sz w:val="22"/>
                <w:szCs w:val="22"/>
              </w:rPr>
              <w:t>di scuole per la pace/Tavola della pace</w:t>
            </w:r>
            <w:r w:rsidR="00002922">
              <w:rPr>
                <w:rFonts w:asciiTheme="minorHAnsi" w:hAnsiTheme="minorHAnsi" w:cstheme="minorHAnsi"/>
                <w:sz w:val="22"/>
                <w:szCs w:val="22"/>
              </w:rPr>
              <w:t xml:space="preserve">/Comitato promotore della Marcia </w:t>
            </w:r>
            <w:proofErr w:type="spellStart"/>
            <w:r w:rsidR="00002922">
              <w:rPr>
                <w:rFonts w:asciiTheme="minorHAnsi" w:hAnsiTheme="minorHAnsi" w:cstheme="minorHAnsi"/>
                <w:sz w:val="22"/>
                <w:szCs w:val="22"/>
              </w:rPr>
              <w:t>PerugiAssisi</w:t>
            </w:r>
            <w:proofErr w:type="spellEnd"/>
          </w:p>
          <w:p w:rsidRPr="002B793F" w:rsidR="0CD62373" w:rsidP="002B793F" w:rsidRDefault="76783D79" w14:paraId="5002DF68" w14:textId="0FBA7651">
            <w:pPr>
              <w:tabs>
                <w:tab w:val="left" w:pos="720"/>
              </w:tabs>
              <w:ind w:left="751"/>
              <w:rPr>
                <w:rFonts w:asciiTheme="minorHAnsi" w:hAnsiTheme="minorHAnsi" w:cstheme="minorHAnsi"/>
                <w:sz w:val="22"/>
                <w:szCs w:val="22"/>
              </w:rPr>
            </w:pPr>
            <w:r w:rsidRPr="002B793F">
              <w:rPr>
                <w:rFonts w:asciiTheme="minorHAnsi" w:hAnsiTheme="minorHAnsi" w:cstheme="minorHAnsi"/>
                <w:sz w:val="22"/>
                <w:szCs w:val="22"/>
              </w:rPr>
              <w:t>Lions</w:t>
            </w:r>
            <w:r w:rsidRPr="002B793F" w:rsidR="766189E7">
              <w:rPr>
                <w:rFonts w:asciiTheme="minorHAnsi" w:hAnsiTheme="minorHAnsi" w:cstheme="minorHAnsi"/>
                <w:sz w:val="22"/>
                <w:szCs w:val="22"/>
              </w:rPr>
              <w:t xml:space="preserve"> club</w:t>
            </w:r>
          </w:p>
          <w:p w:rsidRPr="002B793F" w:rsidR="19F7577F" w:rsidP="002B793F" w:rsidRDefault="766189E7" w14:paraId="55D0686F" w14:textId="161610E1">
            <w:pPr>
              <w:tabs>
                <w:tab w:val="left" w:pos="720"/>
              </w:tabs>
              <w:ind w:left="751"/>
              <w:rPr>
                <w:rFonts w:asciiTheme="minorHAnsi" w:hAnsiTheme="minorHAnsi" w:cstheme="minorHAnsi"/>
                <w:sz w:val="22"/>
                <w:szCs w:val="22"/>
              </w:rPr>
            </w:pPr>
            <w:r w:rsidRPr="002B793F">
              <w:rPr>
                <w:rFonts w:asciiTheme="minorHAnsi" w:hAnsiTheme="minorHAnsi" w:cstheme="minorHAnsi"/>
                <w:sz w:val="22"/>
                <w:szCs w:val="22"/>
              </w:rPr>
              <w:t>Polizia</w:t>
            </w:r>
            <w:r w:rsidRPr="002B793F" w:rsidR="07ECF1C3">
              <w:rPr>
                <w:rFonts w:asciiTheme="minorHAnsi" w:hAnsiTheme="minorHAnsi" w:cstheme="minorHAnsi"/>
                <w:sz w:val="22"/>
                <w:szCs w:val="22"/>
              </w:rPr>
              <w:t xml:space="preserve"> Postale</w:t>
            </w:r>
          </w:p>
          <w:p w:rsidR="6544FDE3" w:rsidP="002B793F" w:rsidRDefault="2540EE93" w14:paraId="474FE516" w14:textId="061F796A">
            <w:pPr>
              <w:tabs>
                <w:tab w:val="left" w:pos="720"/>
              </w:tabs>
              <w:ind w:left="751"/>
              <w:rPr>
                <w:rFonts w:asciiTheme="minorHAnsi" w:hAnsiTheme="minorHAnsi" w:cstheme="minorHAnsi"/>
                <w:sz w:val="22"/>
                <w:szCs w:val="22"/>
              </w:rPr>
            </w:pPr>
            <w:r w:rsidRPr="002B793F">
              <w:rPr>
                <w:rFonts w:asciiTheme="minorHAnsi" w:hAnsiTheme="minorHAnsi" w:cstheme="minorHAnsi"/>
                <w:sz w:val="22"/>
                <w:szCs w:val="22"/>
              </w:rPr>
              <w:t>Cinema Metropolis</w:t>
            </w:r>
          </w:p>
          <w:p w:rsidR="00CD7CC8" w:rsidP="00007651" w:rsidRDefault="00007651" w14:paraId="4DDBEF00" w14:textId="1F5C8DD5">
            <w:pPr>
              <w:tabs>
                <w:tab w:val="left" w:pos="720"/>
              </w:tabs>
              <w:ind w:left="751"/>
              <w:rPr>
                <w:rFonts w:asciiTheme="minorHAnsi" w:hAnsiTheme="minorHAnsi" w:cstheme="minorHAnsi"/>
                <w:sz w:val="22"/>
                <w:szCs w:val="22"/>
              </w:rPr>
            </w:pPr>
            <w:r>
              <w:rPr>
                <w:rFonts w:asciiTheme="minorHAnsi" w:hAnsiTheme="minorHAnsi" w:cstheme="minorHAnsi"/>
                <w:sz w:val="22"/>
                <w:szCs w:val="22"/>
              </w:rPr>
              <w:t>USR</w:t>
            </w:r>
          </w:p>
          <w:p w:rsidR="00007651" w:rsidP="00007651" w:rsidRDefault="00007651" w14:paraId="3CB9EFD5" w14:textId="77777777">
            <w:pPr>
              <w:tabs>
                <w:tab w:val="left" w:pos="720"/>
              </w:tabs>
              <w:ind w:left="751"/>
              <w:rPr>
                <w:rFonts w:cs="Calibri"/>
              </w:rPr>
            </w:pPr>
          </w:p>
          <w:p w:rsidR="00CD7CC8" w:rsidRDefault="004554CF" w14:paraId="760DB37B" w14:textId="77777777">
            <w:r>
              <w:rPr>
                <w:rFonts w:ascii="Calibri" w:hAnsi="Calibri" w:cs="Calibri"/>
                <w:b/>
                <w:sz w:val="22"/>
                <w:szCs w:val="22"/>
              </w:rPr>
              <w:t xml:space="preserve">Attività della Funzione Strumentale e della Referente </w:t>
            </w:r>
          </w:p>
          <w:p w:rsidR="00CD7CC8" w:rsidRDefault="00CD7CC8" w14:paraId="3461D779" w14:textId="77777777">
            <w:pPr>
              <w:rPr>
                <w:rFonts w:ascii="Calibri" w:hAnsi="Calibri" w:cs="Calibri"/>
                <w:b/>
                <w:sz w:val="22"/>
                <w:szCs w:val="22"/>
              </w:rPr>
            </w:pPr>
          </w:p>
          <w:p w:rsidR="004554CF" w:rsidP="1B6AA8BB" w:rsidRDefault="004554CF" w14:paraId="645D404B" w14:textId="22456C83">
            <w:pPr>
              <w:pStyle w:val="Paragrafoelenco1"/>
              <w:numPr>
                <w:ilvl w:val="0"/>
                <w:numId w:val="4"/>
              </w:numPr>
              <w:tabs>
                <w:tab w:val="left" w:pos="720"/>
              </w:tabs>
              <w:spacing w:after="0" w:line="240" w:lineRule="auto"/>
              <w:rPr>
                <w:rFonts w:eastAsia="Calibri" w:cs="Calibri"/>
              </w:rPr>
            </w:pPr>
            <w:r w:rsidRPr="1B6AA8BB">
              <w:rPr>
                <w:rFonts w:cs="Calibri"/>
              </w:rPr>
              <w:t xml:space="preserve">Cura dei contatti con </w:t>
            </w:r>
            <w:r w:rsidRPr="1B6AA8BB" w:rsidR="02979BD7">
              <w:rPr>
                <w:rFonts w:cs="Calibri"/>
              </w:rPr>
              <w:t>tutti gli enti e le associazioni citate sopra</w:t>
            </w:r>
          </w:p>
          <w:p w:rsidR="00CD7CC8" w:rsidP="2C608A21" w:rsidRDefault="004554CF" w14:paraId="65E364EE" w14:textId="37FE34A6">
            <w:pPr>
              <w:pStyle w:val="Paragrafoelenco1"/>
              <w:numPr>
                <w:ilvl w:val="0"/>
                <w:numId w:val="4"/>
              </w:numPr>
              <w:tabs>
                <w:tab w:val="left" w:pos="720"/>
              </w:tabs>
              <w:spacing w:after="0" w:line="240" w:lineRule="auto"/>
            </w:pPr>
            <w:r w:rsidRPr="2C608A21">
              <w:rPr>
                <w:rFonts w:cs="Calibri"/>
              </w:rPr>
              <w:t>Partecipazione a riunioni</w:t>
            </w:r>
            <w:r w:rsidRPr="2C608A21" w:rsidR="154CDFFD">
              <w:rPr>
                <w:rFonts w:cs="Calibri"/>
              </w:rPr>
              <w:t>, incontri, dibattiti</w:t>
            </w:r>
          </w:p>
          <w:p w:rsidR="00CD7CC8" w:rsidRDefault="004554CF" w14:paraId="3C06886D" w14:textId="77777777">
            <w:pPr>
              <w:pStyle w:val="Paragrafoelenco1"/>
              <w:numPr>
                <w:ilvl w:val="0"/>
                <w:numId w:val="4"/>
              </w:numPr>
              <w:tabs>
                <w:tab w:val="left" w:pos="720"/>
              </w:tabs>
              <w:spacing w:after="0" w:line="240" w:lineRule="auto"/>
            </w:pPr>
            <w:r w:rsidRPr="1B6AA8BB">
              <w:rPr>
                <w:rFonts w:cs="Calibri"/>
              </w:rPr>
              <w:lastRenderedPageBreak/>
              <w:t>Partecipazione a corsi di formazione (es. Piattaforma ELISA, Generazioni Connesse, Settimana della psicologia...)</w:t>
            </w:r>
          </w:p>
          <w:p w:rsidR="00CD7CC8" w:rsidRDefault="004554CF" w14:paraId="16DD25AE" w14:textId="77777777">
            <w:pPr>
              <w:pStyle w:val="Paragrafoelenco1"/>
              <w:numPr>
                <w:ilvl w:val="0"/>
                <w:numId w:val="4"/>
              </w:numPr>
              <w:tabs>
                <w:tab w:val="left" w:pos="720"/>
              </w:tabs>
              <w:spacing w:after="0" w:line="240" w:lineRule="auto"/>
            </w:pPr>
            <w:r w:rsidRPr="2C608A21">
              <w:rPr>
                <w:rFonts w:cs="Calibri"/>
              </w:rPr>
              <w:t>Stesura progetto “</w:t>
            </w:r>
            <w:proofErr w:type="spellStart"/>
            <w:r w:rsidRPr="2C608A21">
              <w:rPr>
                <w:rFonts w:cs="Calibri"/>
              </w:rPr>
              <w:t>BenESSERE</w:t>
            </w:r>
            <w:proofErr w:type="spellEnd"/>
            <w:r w:rsidRPr="2C608A21">
              <w:rPr>
                <w:rFonts w:cs="Calibri"/>
              </w:rPr>
              <w:t>”</w:t>
            </w:r>
          </w:p>
          <w:p w:rsidR="2550A5F6" w:rsidP="2C608A21" w:rsidRDefault="2550A5F6" w14:paraId="5B3F3AB9" w14:textId="77FB9B74">
            <w:pPr>
              <w:pStyle w:val="Paragrafoelenco1"/>
              <w:numPr>
                <w:ilvl w:val="0"/>
                <w:numId w:val="4"/>
              </w:numPr>
              <w:tabs>
                <w:tab w:val="left" w:pos="720"/>
              </w:tabs>
              <w:spacing w:after="0" w:line="240" w:lineRule="auto"/>
            </w:pPr>
            <w:r w:rsidRPr="2C608A21">
              <w:rPr>
                <w:rFonts w:cs="Calibri"/>
              </w:rPr>
              <w:t>Stesura progetto “Generazioni connesse”</w:t>
            </w:r>
          </w:p>
          <w:p w:rsidR="00CD7CC8" w:rsidP="1B6AA8BB" w:rsidRDefault="72A74BAC" w14:paraId="2289C76E" w14:textId="27CAD974">
            <w:pPr>
              <w:pStyle w:val="Paragrafoelenco1"/>
              <w:numPr>
                <w:ilvl w:val="0"/>
                <w:numId w:val="4"/>
              </w:numPr>
              <w:tabs>
                <w:tab w:val="left" w:pos="720"/>
              </w:tabs>
              <w:spacing w:after="0" w:line="240" w:lineRule="auto"/>
              <w:rPr>
                <w:rFonts w:eastAsia="Calibri" w:cs="Calibri"/>
              </w:rPr>
            </w:pPr>
            <w:r w:rsidRPr="47B34305">
              <w:rPr>
                <w:rFonts w:cs="Calibri"/>
              </w:rPr>
              <w:t xml:space="preserve">Promozione </w:t>
            </w:r>
            <w:r w:rsidRPr="47B34305" w:rsidR="51B0D617">
              <w:rPr>
                <w:rFonts w:cs="Calibri"/>
              </w:rPr>
              <w:t xml:space="preserve">di progetti, </w:t>
            </w:r>
            <w:r w:rsidRPr="47B34305">
              <w:rPr>
                <w:rFonts w:cs="Calibri"/>
              </w:rPr>
              <w:t>eventi e proiezioni</w:t>
            </w:r>
            <w:r w:rsidRPr="47B34305" w:rsidR="126459D5">
              <w:rPr>
                <w:rFonts w:cs="Calibri"/>
              </w:rPr>
              <w:t xml:space="preserve">; </w:t>
            </w:r>
            <w:r w:rsidRPr="47B34305">
              <w:rPr>
                <w:rFonts w:cs="Calibri"/>
              </w:rPr>
              <w:t>r</w:t>
            </w:r>
            <w:r w:rsidRPr="47B34305" w:rsidR="004554CF">
              <w:rPr>
                <w:rFonts w:cs="Calibri"/>
              </w:rPr>
              <w:t xml:space="preserve">ealizzazione </w:t>
            </w:r>
            <w:r w:rsidRPr="47B34305" w:rsidR="2FAA226D">
              <w:rPr>
                <w:rFonts w:cs="Calibri"/>
              </w:rPr>
              <w:t xml:space="preserve">e diffusione dei </w:t>
            </w:r>
            <w:r w:rsidRPr="47B34305" w:rsidR="004554CF">
              <w:rPr>
                <w:rFonts w:cs="Calibri"/>
              </w:rPr>
              <w:t xml:space="preserve">calendari </w:t>
            </w:r>
            <w:r w:rsidRPr="47B34305" w:rsidR="11B22F49">
              <w:rPr>
                <w:rFonts w:cs="Calibri"/>
              </w:rPr>
              <w:t>degli interventi nelle classi</w:t>
            </w:r>
            <w:r w:rsidRPr="47B34305" w:rsidR="004554CF">
              <w:rPr>
                <w:rFonts w:cs="Calibri"/>
              </w:rPr>
              <w:t xml:space="preserve"> </w:t>
            </w:r>
          </w:p>
          <w:p w:rsidR="00CD7CC8" w:rsidP="1B6AA8BB" w:rsidRDefault="004554CF" w14:paraId="3150F5B6" w14:textId="093AA241">
            <w:pPr>
              <w:pStyle w:val="Paragrafoelenco1"/>
              <w:numPr>
                <w:ilvl w:val="0"/>
                <w:numId w:val="4"/>
              </w:numPr>
              <w:tabs>
                <w:tab w:val="left" w:pos="720"/>
              </w:tabs>
              <w:spacing w:after="0" w:line="240" w:lineRule="auto"/>
            </w:pPr>
            <w:r w:rsidRPr="1B6AA8BB">
              <w:rPr>
                <w:rFonts w:cs="Calibri"/>
              </w:rPr>
              <w:t>Monitoraggio dei progetti e diffusione relazioni finali</w:t>
            </w:r>
          </w:p>
          <w:p w:rsidR="00CD7CC8" w:rsidRDefault="004554CF" w14:paraId="6CEC1A7A" w14:textId="77777777">
            <w:pPr>
              <w:pStyle w:val="western"/>
              <w:numPr>
                <w:ilvl w:val="0"/>
                <w:numId w:val="4"/>
              </w:numPr>
              <w:tabs>
                <w:tab w:val="left" w:pos="720"/>
              </w:tabs>
              <w:spacing w:before="0" w:line="276" w:lineRule="auto"/>
            </w:pPr>
            <w:r w:rsidRPr="1B6AA8BB">
              <w:rPr>
                <w:rFonts w:ascii="Calibri" w:hAnsi="Calibri" w:cs="Calibri"/>
                <w:sz w:val="22"/>
                <w:szCs w:val="22"/>
              </w:rPr>
              <w:t>Gestione della somministrazione del questionario di gradimento, elaborazione dei dati e diffusione al collegio</w:t>
            </w:r>
          </w:p>
        </w:tc>
      </w:tr>
      <w:tr w:rsidR="00CD7CC8" w:rsidTr="1FADD838" w14:paraId="20F13152" w14:textId="77777777">
        <w:trPr>
          <w:trHeight w:val="980"/>
        </w:trPr>
        <w:tc>
          <w:tcPr>
            <w:tcW w:w="979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D7CC8" w:rsidRDefault="004554CF" w14:paraId="22995514" w14:textId="77777777">
            <w:r>
              <w:rPr>
                <w:rFonts w:ascii="Calibri" w:hAnsi="Calibri" w:cs="Calibri"/>
                <w:b/>
                <w:sz w:val="22"/>
                <w:szCs w:val="22"/>
              </w:rPr>
              <w:lastRenderedPageBreak/>
              <w:t>Risorse umane interne</w:t>
            </w:r>
            <w:r>
              <w:rPr>
                <w:rFonts w:ascii="Calibri" w:hAnsi="Calibri" w:cs="Calibri"/>
                <w:sz w:val="22"/>
                <w:szCs w:val="22"/>
              </w:rPr>
              <w:t xml:space="preserve"> </w:t>
            </w:r>
          </w:p>
          <w:p w:rsidR="00CD7CC8" w:rsidRDefault="00CD7CC8" w14:paraId="3CF2D8B6" w14:textId="77777777">
            <w:pPr>
              <w:rPr>
                <w:rFonts w:ascii="Calibri" w:hAnsi="Calibri" w:cs="Calibri"/>
                <w:sz w:val="22"/>
                <w:szCs w:val="22"/>
              </w:rPr>
            </w:pPr>
          </w:p>
          <w:p w:rsidR="00CD7CC8" w:rsidRDefault="004554CF" w14:paraId="0EEBA702" w14:textId="6EEBB80A">
            <w:r w:rsidRPr="1B6AA8BB">
              <w:rPr>
                <w:rFonts w:ascii="Calibri" w:hAnsi="Calibri" w:cs="Calibri"/>
                <w:sz w:val="22"/>
                <w:szCs w:val="22"/>
              </w:rPr>
              <w:t xml:space="preserve">Funzione Strumentale AREA </w:t>
            </w:r>
            <w:r w:rsidRPr="1B6AA8BB" w:rsidR="24DCDDE1">
              <w:rPr>
                <w:rFonts w:ascii="Calibri" w:hAnsi="Calibri" w:cs="Calibri"/>
                <w:sz w:val="22"/>
                <w:szCs w:val="22"/>
              </w:rPr>
              <w:t>2, Referente</w:t>
            </w:r>
            <w:r w:rsidRPr="1B6AA8BB">
              <w:rPr>
                <w:rFonts w:ascii="Calibri" w:hAnsi="Calibri" w:cs="Calibri"/>
                <w:sz w:val="22"/>
                <w:szCs w:val="22"/>
              </w:rPr>
              <w:t xml:space="preserve"> AREA 2, docenti dei team di lavoro, docenti, personale ATA</w:t>
            </w:r>
          </w:p>
        </w:tc>
      </w:tr>
      <w:tr w:rsidR="00CD7CC8" w:rsidTr="1FADD838" w14:paraId="1BB7B063" w14:textId="77777777">
        <w:trPr>
          <w:trHeight w:val="980"/>
        </w:trPr>
        <w:tc>
          <w:tcPr>
            <w:tcW w:w="979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D7CC8" w:rsidP="47B34305" w:rsidRDefault="004554CF" w14:paraId="2AAA5A23" w14:textId="014DCF23">
            <w:pPr>
              <w:rPr>
                <w:rFonts w:ascii="Calibri" w:hAnsi="Calibri" w:cs="Calibri"/>
                <w:sz w:val="22"/>
                <w:szCs w:val="22"/>
              </w:rPr>
            </w:pPr>
            <w:r w:rsidRPr="34F8898E">
              <w:rPr>
                <w:rFonts w:ascii="Calibri" w:hAnsi="Calibri" w:cs="Calibri"/>
                <w:b/>
                <w:bCs/>
                <w:sz w:val="22"/>
                <w:szCs w:val="22"/>
              </w:rPr>
              <w:t>Risorse umane esterne</w:t>
            </w:r>
            <w:r w:rsidRPr="34F8898E">
              <w:rPr>
                <w:rFonts w:ascii="Calibri" w:hAnsi="Calibri" w:cs="Calibri"/>
                <w:sz w:val="22"/>
                <w:szCs w:val="22"/>
              </w:rPr>
              <w:t xml:space="preserve"> </w:t>
            </w:r>
          </w:p>
          <w:p w:rsidR="00CD7CC8" w:rsidRDefault="00CD7CC8" w14:paraId="0FB78278" w14:textId="77777777">
            <w:pPr>
              <w:rPr>
                <w:rFonts w:ascii="Calibri" w:hAnsi="Calibri" w:cs="Calibri"/>
                <w:sz w:val="22"/>
                <w:szCs w:val="22"/>
              </w:rPr>
            </w:pPr>
          </w:p>
          <w:p w:rsidRPr="002B793F" w:rsidR="00CD7CC8" w:rsidP="34F8898E" w:rsidRDefault="2D018A90" w14:paraId="5F5D161D" w14:textId="4F9E3690">
            <w:pPr>
              <w:tabs>
                <w:tab w:val="left" w:pos="720"/>
              </w:tabs>
              <w:rPr>
                <w:rFonts w:ascii="Calibri" w:hAnsi="Calibri" w:cs="Calibri"/>
                <w:sz w:val="22"/>
                <w:szCs w:val="22"/>
              </w:rPr>
            </w:pPr>
            <w:r w:rsidRPr="34F8898E">
              <w:rPr>
                <w:rFonts w:ascii="Calibri" w:hAnsi="Calibri" w:cs="Calibri"/>
                <w:sz w:val="22"/>
                <w:szCs w:val="22"/>
              </w:rPr>
              <w:t xml:space="preserve">Pepita Onlus </w:t>
            </w:r>
          </w:p>
          <w:p w:rsidR="00CD7CC8" w:rsidP="34F8898E" w:rsidRDefault="2D018A90" w14:paraId="32C1A29B" w14:textId="568BA56B">
            <w:pPr>
              <w:tabs>
                <w:tab w:val="left" w:pos="720"/>
              </w:tabs>
              <w:rPr>
                <w:rFonts w:ascii="Calibri" w:hAnsi="Calibri" w:cs="Calibri"/>
                <w:sz w:val="22"/>
                <w:szCs w:val="22"/>
              </w:rPr>
            </w:pPr>
            <w:proofErr w:type="spellStart"/>
            <w:r w:rsidRPr="34F8898E">
              <w:rPr>
                <w:rFonts w:ascii="Calibri" w:hAnsi="Calibri" w:cs="Calibri"/>
                <w:sz w:val="22"/>
                <w:szCs w:val="22"/>
              </w:rPr>
              <w:t>Respect</w:t>
            </w:r>
            <w:proofErr w:type="spellEnd"/>
          </w:p>
          <w:p w:rsidRPr="002B793F" w:rsidR="008D57D8" w:rsidP="34F8898E" w:rsidRDefault="008D57D8" w14:paraId="4655CB35" w14:textId="27B46D72">
            <w:pPr>
              <w:tabs>
                <w:tab w:val="left" w:pos="720"/>
              </w:tabs>
              <w:rPr>
                <w:rFonts w:ascii="Calibri" w:hAnsi="Calibri" w:cs="Calibri"/>
                <w:sz w:val="22"/>
                <w:szCs w:val="22"/>
              </w:rPr>
            </w:pPr>
            <w:r>
              <w:rPr>
                <w:rFonts w:ascii="Calibri" w:hAnsi="Calibri" w:cs="Calibri"/>
                <w:sz w:val="22"/>
                <w:szCs w:val="22"/>
              </w:rPr>
              <w:t>ASL Umbria 1</w:t>
            </w:r>
          </w:p>
          <w:p w:rsidRPr="002B793F" w:rsidR="00CD7CC8" w:rsidP="34F8898E" w:rsidRDefault="2D018A90" w14:paraId="3D98E3A4" w14:textId="1B48E526">
            <w:pPr>
              <w:tabs>
                <w:tab w:val="left" w:pos="720"/>
              </w:tabs>
              <w:rPr>
                <w:rFonts w:ascii="Calibri" w:hAnsi="Calibri" w:cs="Calibri"/>
                <w:sz w:val="22"/>
                <w:szCs w:val="22"/>
              </w:rPr>
            </w:pPr>
            <w:r w:rsidRPr="34F8898E">
              <w:rPr>
                <w:rFonts w:ascii="Calibri" w:hAnsi="Calibri" w:cs="Calibri"/>
                <w:sz w:val="22"/>
                <w:szCs w:val="22"/>
              </w:rPr>
              <w:t>Rete</w:t>
            </w:r>
            <w:r w:rsidR="008D57D8">
              <w:rPr>
                <w:rFonts w:ascii="Calibri" w:hAnsi="Calibri" w:cs="Calibri"/>
                <w:sz w:val="22"/>
                <w:szCs w:val="22"/>
              </w:rPr>
              <w:t xml:space="preserve"> Nazionale</w:t>
            </w:r>
            <w:r w:rsidRPr="34F8898E">
              <w:rPr>
                <w:rFonts w:ascii="Calibri" w:hAnsi="Calibri" w:cs="Calibri"/>
                <w:sz w:val="22"/>
                <w:szCs w:val="22"/>
              </w:rPr>
              <w:t xml:space="preserve"> di scuole per la pace/Tavola della pace</w:t>
            </w:r>
            <w:r w:rsidR="00002922">
              <w:rPr>
                <w:rFonts w:ascii="Calibri" w:hAnsi="Calibri" w:cs="Calibri"/>
                <w:sz w:val="22"/>
                <w:szCs w:val="22"/>
              </w:rPr>
              <w:t>/</w:t>
            </w:r>
            <w:r w:rsidR="00002922">
              <w:rPr>
                <w:rFonts w:asciiTheme="minorHAnsi" w:hAnsiTheme="minorHAnsi" w:cstheme="minorHAnsi"/>
                <w:sz w:val="22"/>
                <w:szCs w:val="22"/>
              </w:rPr>
              <w:t xml:space="preserve"> Comitato promotore della Marcia </w:t>
            </w:r>
            <w:proofErr w:type="spellStart"/>
            <w:r w:rsidR="00002922">
              <w:rPr>
                <w:rFonts w:asciiTheme="minorHAnsi" w:hAnsiTheme="minorHAnsi" w:cstheme="minorHAnsi"/>
                <w:sz w:val="22"/>
                <w:szCs w:val="22"/>
              </w:rPr>
              <w:t>PerugiAssisi</w:t>
            </w:r>
            <w:proofErr w:type="spellEnd"/>
          </w:p>
          <w:p w:rsidRPr="002B793F" w:rsidR="00CD7CC8" w:rsidP="34F8898E" w:rsidRDefault="2D018A90" w14:paraId="5CCE2C33" w14:textId="0FBA7651">
            <w:pPr>
              <w:tabs>
                <w:tab w:val="left" w:pos="720"/>
              </w:tabs>
              <w:rPr>
                <w:rFonts w:ascii="Calibri" w:hAnsi="Calibri" w:cs="Calibri"/>
                <w:sz w:val="22"/>
                <w:szCs w:val="22"/>
              </w:rPr>
            </w:pPr>
            <w:r w:rsidRPr="34F8898E">
              <w:rPr>
                <w:rFonts w:ascii="Calibri" w:hAnsi="Calibri" w:cs="Calibri"/>
                <w:sz w:val="22"/>
                <w:szCs w:val="22"/>
              </w:rPr>
              <w:t>Lions club</w:t>
            </w:r>
          </w:p>
          <w:p w:rsidRPr="002B793F" w:rsidR="00CD7CC8" w:rsidP="34F8898E" w:rsidRDefault="2D018A90" w14:paraId="385A3519" w14:textId="161610E1">
            <w:pPr>
              <w:tabs>
                <w:tab w:val="left" w:pos="720"/>
              </w:tabs>
              <w:rPr>
                <w:rFonts w:ascii="Calibri" w:hAnsi="Calibri" w:cs="Calibri"/>
                <w:sz w:val="22"/>
                <w:szCs w:val="22"/>
              </w:rPr>
            </w:pPr>
            <w:r w:rsidRPr="34F8898E">
              <w:rPr>
                <w:rFonts w:ascii="Calibri" w:hAnsi="Calibri" w:cs="Calibri"/>
                <w:sz w:val="22"/>
                <w:szCs w:val="22"/>
              </w:rPr>
              <w:t>Polizia Postale</w:t>
            </w:r>
          </w:p>
          <w:p w:rsidR="00CD7CC8" w:rsidP="34F8898E" w:rsidRDefault="2D018A90" w14:paraId="68E0311B" w14:textId="489D7658">
            <w:pPr>
              <w:tabs>
                <w:tab w:val="left" w:pos="720"/>
              </w:tabs>
              <w:rPr>
                <w:rFonts w:cs="Calibri"/>
                <w:sz w:val="22"/>
                <w:szCs w:val="22"/>
              </w:rPr>
            </w:pPr>
            <w:r w:rsidRPr="34F8898E">
              <w:rPr>
                <w:rFonts w:ascii="Calibri" w:hAnsi="Calibri" w:cs="Calibri"/>
                <w:sz w:val="22"/>
                <w:szCs w:val="22"/>
              </w:rPr>
              <w:t>Cinema Metropolis</w:t>
            </w:r>
          </w:p>
          <w:p w:rsidR="00CD7CC8" w:rsidP="34F8898E" w:rsidRDefault="1107DAA6" w14:paraId="0CEC07EB" w14:textId="77777777">
            <w:pPr>
              <w:tabs>
                <w:tab w:val="left" w:pos="720"/>
              </w:tabs>
              <w:rPr>
                <w:rFonts w:ascii="Calibri" w:hAnsi="Calibri" w:cs="Calibri"/>
                <w:sz w:val="22"/>
                <w:szCs w:val="22"/>
              </w:rPr>
            </w:pPr>
            <w:r w:rsidRPr="34F8898E">
              <w:rPr>
                <w:rFonts w:ascii="Calibri" w:hAnsi="Calibri" w:cs="Calibri"/>
                <w:sz w:val="22"/>
                <w:szCs w:val="22"/>
              </w:rPr>
              <w:t>Psicologi</w:t>
            </w:r>
          </w:p>
          <w:p w:rsidR="00007651" w:rsidP="34F8898E" w:rsidRDefault="00007651" w14:paraId="1FC39945" w14:textId="1D8EB0C0">
            <w:pPr>
              <w:tabs>
                <w:tab w:val="left" w:pos="720"/>
              </w:tabs>
              <w:rPr>
                <w:rFonts w:ascii="Calibri" w:hAnsi="Calibri" w:cs="Calibri"/>
                <w:sz w:val="22"/>
                <w:szCs w:val="22"/>
              </w:rPr>
            </w:pPr>
            <w:r>
              <w:rPr>
                <w:rFonts w:ascii="Calibri" w:hAnsi="Calibri" w:cs="Calibri"/>
                <w:sz w:val="22"/>
                <w:szCs w:val="22"/>
              </w:rPr>
              <w:t>USR</w:t>
            </w:r>
          </w:p>
        </w:tc>
      </w:tr>
      <w:tr w:rsidR="00CD7CC8" w:rsidTr="1FADD838" w14:paraId="3ED213FF" w14:textId="77777777">
        <w:trPr>
          <w:trHeight w:val="440"/>
        </w:trPr>
        <w:tc>
          <w:tcPr>
            <w:tcW w:w="979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D7CC8" w:rsidP="34F8898E" w:rsidRDefault="004554CF" w14:paraId="3DA5C160" w14:textId="4898A941">
            <w:pPr>
              <w:rPr>
                <w:rFonts w:ascii="Calibri" w:hAnsi="Calibri" w:cs="Calibri"/>
                <w:sz w:val="22"/>
                <w:szCs w:val="22"/>
              </w:rPr>
            </w:pPr>
            <w:r w:rsidRPr="34F8898E">
              <w:rPr>
                <w:rFonts w:ascii="Calibri" w:hAnsi="Calibri" w:cs="Calibri"/>
                <w:b/>
                <w:bCs/>
                <w:sz w:val="22"/>
                <w:szCs w:val="22"/>
              </w:rPr>
              <w:t>Beni e ser</w:t>
            </w:r>
            <w:r w:rsidRPr="34F8898E" w:rsidR="62D1D7FC">
              <w:rPr>
                <w:rFonts w:ascii="Calibri" w:hAnsi="Calibri" w:cs="Calibri"/>
                <w:b/>
                <w:bCs/>
                <w:sz w:val="22"/>
                <w:szCs w:val="22"/>
              </w:rPr>
              <w:t>vizi</w:t>
            </w:r>
          </w:p>
        </w:tc>
      </w:tr>
      <w:tr w:rsidR="00CD7CC8" w:rsidTr="1FADD838" w14:paraId="46702587" w14:textId="77777777">
        <w:trPr>
          <w:trHeight w:val="980"/>
        </w:trPr>
        <w:tc>
          <w:tcPr>
            <w:tcW w:w="979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D7CC8" w:rsidRDefault="004554CF" w14:paraId="4FF781AE" w14:textId="77777777">
            <w:r>
              <w:rPr>
                <w:rFonts w:ascii="Calibri" w:hAnsi="Calibri" w:cs="Calibri"/>
                <w:b/>
                <w:sz w:val="22"/>
                <w:szCs w:val="22"/>
              </w:rPr>
              <w:t>Periodi, orari di svolgimento, utilizzo locali, strumentazioni, altro</w:t>
            </w:r>
          </w:p>
          <w:p w:rsidR="00CD7CC8" w:rsidRDefault="00CD7CC8" w14:paraId="0562CB0E" w14:textId="77777777">
            <w:pPr>
              <w:rPr>
                <w:rFonts w:ascii="Calibri" w:hAnsi="Calibri" w:cs="Calibri"/>
                <w:b/>
                <w:sz w:val="22"/>
                <w:szCs w:val="22"/>
              </w:rPr>
            </w:pPr>
          </w:p>
          <w:p w:rsidR="00CD7CC8" w:rsidRDefault="004554CF" w14:paraId="755DDEA6" w14:textId="136E39CF">
            <w:r w:rsidRPr="1B6AA8BB">
              <w:rPr>
                <w:rFonts w:ascii="Calibri" w:hAnsi="Calibri" w:cs="Calibri"/>
                <w:sz w:val="22"/>
                <w:szCs w:val="22"/>
              </w:rPr>
              <w:t xml:space="preserve">Periodo e </w:t>
            </w:r>
            <w:r w:rsidRPr="1B6AA8BB" w:rsidR="03FA91B6">
              <w:rPr>
                <w:rFonts w:ascii="Calibri" w:hAnsi="Calibri" w:cs="Calibri"/>
                <w:sz w:val="22"/>
                <w:szCs w:val="22"/>
              </w:rPr>
              <w:t>orari:</w:t>
            </w:r>
            <w:r w:rsidRPr="1B6AA8BB">
              <w:rPr>
                <w:rFonts w:ascii="Calibri" w:hAnsi="Calibri" w:cs="Calibri"/>
                <w:sz w:val="22"/>
                <w:szCs w:val="22"/>
              </w:rPr>
              <w:t xml:space="preserve"> tutto l’anno scolastico secondo i calendari che saranno di volta in volta comunicati</w:t>
            </w:r>
          </w:p>
          <w:p w:rsidR="00CD7CC8" w:rsidRDefault="004554CF" w14:paraId="35719084" w14:textId="77777777">
            <w:r>
              <w:rPr>
                <w:rFonts w:ascii="Calibri" w:hAnsi="Calibri" w:cs="Calibri"/>
                <w:sz w:val="22"/>
                <w:szCs w:val="22"/>
              </w:rPr>
              <w:t>Utilizzo locali e strumentazioni: spazi della scuola, aule, aula magna, computer, LIM, Piattaforma Teams di Office 365</w:t>
            </w:r>
          </w:p>
          <w:p w:rsidR="00CD7CC8" w:rsidRDefault="00CD7CC8" w14:paraId="34CE0A41" w14:textId="77777777">
            <w:pPr>
              <w:rPr>
                <w:rFonts w:ascii="Calibri" w:hAnsi="Calibri" w:cs="Calibri"/>
                <w:sz w:val="22"/>
                <w:szCs w:val="22"/>
              </w:rPr>
            </w:pPr>
          </w:p>
        </w:tc>
      </w:tr>
      <w:tr w:rsidR="00CD7CC8" w:rsidTr="1FADD838" w14:paraId="24DB2E30" w14:textId="77777777">
        <w:trPr>
          <w:trHeight w:val="558"/>
        </w:trPr>
        <w:tc>
          <w:tcPr>
            <w:tcW w:w="979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D7CC8" w:rsidRDefault="004554CF" w14:paraId="4D3F7777" w14:textId="77777777">
            <w:r>
              <w:rPr>
                <w:rFonts w:ascii="Calibri" w:hAnsi="Calibri" w:cs="Calibri"/>
                <w:b/>
                <w:sz w:val="22"/>
                <w:szCs w:val="22"/>
              </w:rPr>
              <w:t>Modalità e indicatori utilizzati per la valutazione finale</w:t>
            </w:r>
            <w:r>
              <w:rPr>
                <w:rFonts w:ascii="Calibri" w:hAnsi="Calibri" w:cs="Calibri"/>
                <w:sz w:val="22"/>
                <w:szCs w:val="22"/>
              </w:rPr>
              <w:t xml:space="preserve"> </w:t>
            </w:r>
          </w:p>
          <w:p w:rsidR="00CD7CC8" w:rsidRDefault="00CD7CC8" w14:paraId="62EBF3C5" w14:textId="77777777">
            <w:pPr>
              <w:rPr>
                <w:rFonts w:ascii="Calibri" w:hAnsi="Calibri" w:cs="Calibri"/>
                <w:sz w:val="22"/>
                <w:szCs w:val="22"/>
              </w:rPr>
            </w:pPr>
          </w:p>
          <w:p w:rsidR="00CD7CC8" w:rsidRDefault="004554CF" w14:paraId="406A5F9E" w14:textId="77777777">
            <w:r>
              <w:rPr>
                <w:rFonts w:ascii="Calibri" w:hAnsi="Calibri" w:cs="Calibri"/>
                <w:sz w:val="22"/>
                <w:szCs w:val="22"/>
              </w:rPr>
              <w:t>Questionario di gradimento del progetto “</w:t>
            </w:r>
            <w:proofErr w:type="spellStart"/>
            <w:r>
              <w:rPr>
                <w:rFonts w:ascii="Calibri" w:hAnsi="Calibri" w:cs="Calibri"/>
                <w:sz w:val="22"/>
                <w:szCs w:val="22"/>
              </w:rPr>
              <w:t>RispettiAMOci</w:t>
            </w:r>
            <w:proofErr w:type="spellEnd"/>
            <w:r>
              <w:rPr>
                <w:rFonts w:ascii="Calibri" w:hAnsi="Calibri" w:cs="Calibri"/>
                <w:sz w:val="22"/>
                <w:szCs w:val="22"/>
              </w:rPr>
              <w:t>”</w:t>
            </w:r>
          </w:p>
          <w:p w:rsidR="00CD7CC8" w:rsidRDefault="004554CF" w14:paraId="20FEBDC1" w14:textId="062B6108">
            <w:r w:rsidRPr="47B34305">
              <w:rPr>
                <w:rFonts w:ascii="Calibri" w:hAnsi="Calibri" w:cs="Calibri"/>
                <w:sz w:val="22"/>
                <w:szCs w:val="22"/>
              </w:rPr>
              <w:t>Questionari di valutazione del rischio (dipendenza da social, alcol, fumo, droghe, esposizione a fenomeni di</w:t>
            </w:r>
            <w:r w:rsidRPr="47B34305" w:rsidR="32E3EED2">
              <w:rPr>
                <w:rFonts w:ascii="Calibri" w:hAnsi="Calibri" w:cs="Calibri"/>
                <w:sz w:val="22"/>
                <w:szCs w:val="22"/>
              </w:rPr>
              <w:t xml:space="preserve"> bullismo e</w:t>
            </w:r>
            <w:r w:rsidRPr="47B34305">
              <w:rPr>
                <w:rFonts w:ascii="Calibri" w:hAnsi="Calibri" w:cs="Calibri"/>
                <w:sz w:val="22"/>
                <w:szCs w:val="22"/>
              </w:rPr>
              <w:t xml:space="preserve"> cyberbullismo)</w:t>
            </w:r>
          </w:p>
          <w:p w:rsidR="00CD7CC8" w:rsidRDefault="004554CF" w14:paraId="7486950C" w14:textId="77777777">
            <w:r w:rsidRPr="47B34305">
              <w:rPr>
                <w:rFonts w:ascii="Calibri" w:hAnsi="Calibri" w:cs="Calibri"/>
                <w:sz w:val="22"/>
                <w:szCs w:val="22"/>
              </w:rPr>
              <w:t>Autobiografie cognitive e relazioni sugli incontri</w:t>
            </w:r>
          </w:p>
          <w:p w:rsidR="00CD7CC8" w:rsidRDefault="004554CF" w14:paraId="0FB4793B" w14:textId="77777777">
            <w:r>
              <w:rPr>
                <w:rFonts w:ascii="Calibri" w:hAnsi="Calibri" w:cs="Calibri"/>
                <w:sz w:val="22"/>
                <w:szCs w:val="22"/>
              </w:rPr>
              <w:t>Rilevazione tramite rubrica di valutazione delle competenze trasversali (indicatori Area 5)</w:t>
            </w:r>
          </w:p>
          <w:p w:rsidR="00CD7CC8" w:rsidRDefault="004554CF" w14:paraId="389B0D34" w14:textId="77777777">
            <w:r>
              <w:rPr>
                <w:rFonts w:ascii="Calibri" w:hAnsi="Calibri" w:cs="Calibri"/>
                <w:sz w:val="22"/>
                <w:szCs w:val="22"/>
              </w:rPr>
              <w:t xml:space="preserve">Osservazioni sistematiche </w:t>
            </w:r>
          </w:p>
        </w:tc>
      </w:tr>
      <w:tr w:rsidR="00CD7CC8" w:rsidTr="1FADD838" w14:paraId="42B70C43" w14:textId="77777777">
        <w:trPr>
          <w:trHeight w:val="980"/>
        </w:trPr>
        <w:tc>
          <w:tcPr>
            <w:tcW w:w="979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D7CC8" w:rsidRDefault="004554CF" w14:paraId="5ADE98E0" w14:textId="77777777">
            <w:r>
              <w:rPr>
                <w:rFonts w:ascii="Calibri" w:hAnsi="Calibri" w:cs="Calibri"/>
                <w:b/>
                <w:sz w:val="22"/>
                <w:szCs w:val="22"/>
              </w:rPr>
              <w:t>Risultati attesi quantificabili in termini di competenze acquisite</w:t>
            </w:r>
          </w:p>
          <w:p w:rsidR="00CD7CC8" w:rsidRDefault="00CD7CC8" w14:paraId="6D98A12B" w14:textId="77777777">
            <w:pPr>
              <w:rPr>
                <w:rFonts w:ascii="Calibri" w:hAnsi="Calibri" w:cs="Calibri"/>
                <w:b/>
                <w:sz w:val="22"/>
                <w:szCs w:val="22"/>
              </w:rPr>
            </w:pPr>
          </w:p>
          <w:p w:rsidR="00CD7CC8" w:rsidRDefault="004554CF" w14:paraId="074DF162" w14:textId="77777777">
            <w:pPr>
              <w:jc w:val="both"/>
            </w:pPr>
            <w:r>
              <w:rPr>
                <w:rFonts w:ascii="Calibri" w:hAnsi="Calibri" w:cs="Calibri"/>
                <w:sz w:val="22"/>
                <w:szCs w:val="22"/>
              </w:rPr>
              <w:t>L’alunno dispone di strumenti per comprendere come gestire la propria affettività nella prospettiva più ampia e integrale della persona e come vivere relazioni sociali serene, al fine di costruire una cultura del rispetto, che sappia qualificare e valorizzare il senso profondo di una società inclusiva e accogliente (Area 5 competenze metacognitive).</w:t>
            </w:r>
          </w:p>
          <w:p w:rsidR="00CD7CC8" w:rsidRDefault="00CD7CC8" w14:paraId="2946DB82" w14:textId="77777777">
            <w:pPr>
              <w:rPr>
                <w:rFonts w:ascii="Calibri" w:hAnsi="Calibri" w:cs="Calibri"/>
                <w:sz w:val="22"/>
                <w:szCs w:val="22"/>
              </w:rPr>
            </w:pPr>
          </w:p>
        </w:tc>
      </w:tr>
    </w:tbl>
    <w:p w:rsidR="34F8898E" w:rsidRDefault="34F8898E" w14:paraId="2F0EB343" w14:textId="12EC1C72"/>
    <w:p w:rsidR="2D514A99" w:rsidRDefault="2D514A99" w14:paraId="7F2F1CF8" w14:textId="49EE6A01"/>
    <w:p w:rsidR="00CD7CC8" w:rsidRDefault="00CD7CC8" w14:paraId="5997CC1D" w14:textId="77777777">
      <w:pPr>
        <w:rPr>
          <w:rFonts w:ascii="Calibri" w:hAnsi="Calibri" w:cs="Calibri"/>
        </w:rPr>
      </w:pPr>
    </w:p>
    <w:p w:rsidR="00CD7CC8" w:rsidRDefault="00CD7CC8" w14:paraId="110FFD37" w14:textId="77777777">
      <w:pPr>
        <w:rPr>
          <w:rFonts w:ascii="Calibri" w:hAnsi="Calibri" w:cs="Calibri"/>
        </w:rPr>
      </w:pPr>
    </w:p>
    <w:p w:rsidR="00CD7CC8" w:rsidP="00002922" w:rsidRDefault="004554CF" w14:paraId="03C26697" w14:textId="7B9F16E9">
      <w:pPr>
        <w:ind w:left="4248" w:firstLine="147"/>
      </w:pPr>
      <w:r>
        <w:rPr>
          <w:rFonts w:ascii="Calibri" w:hAnsi="Calibri" w:cs="Calibri"/>
          <w:sz w:val="22"/>
          <w:szCs w:val="22"/>
        </w:rPr>
        <w:t xml:space="preserve">La Funzione Strumentale Area 2   </w:t>
      </w:r>
      <w:r w:rsidRPr="5980D833" w:rsidR="00002922">
        <w:rPr>
          <w:rFonts w:ascii="Calibri" w:hAnsi="Calibri" w:cs="Calibri"/>
          <w:sz w:val="22"/>
          <w:szCs w:val="22"/>
        </w:rPr>
        <w:t xml:space="preserve">Anna Rita </w:t>
      </w:r>
      <w:proofErr w:type="spellStart"/>
      <w:r w:rsidRPr="5980D833" w:rsidR="00002922">
        <w:rPr>
          <w:rFonts w:ascii="Calibri" w:hAnsi="Calibri" w:cs="Calibri"/>
          <w:sz w:val="22"/>
          <w:szCs w:val="22"/>
        </w:rPr>
        <w:t>Belmonti</w:t>
      </w:r>
      <w:proofErr w:type="spellEnd"/>
    </w:p>
    <w:p w:rsidR="00CD7CC8" w:rsidP="5980D833" w:rsidRDefault="004554CF" w14:paraId="10E5FDA1" w14:textId="04272CC4">
      <w:pPr>
        <w:rPr>
          <w:rFonts w:ascii="Calibri" w:hAnsi="Calibri" w:cs="Calibri"/>
          <w:sz w:val="22"/>
          <w:szCs w:val="22"/>
        </w:rPr>
      </w:pPr>
      <w:r w:rsidRPr="5980D833">
        <w:rPr>
          <w:rFonts w:ascii="Calibri" w:hAnsi="Calibri" w:cs="Calibri"/>
          <w:sz w:val="22"/>
          <w:szCs w:val="22"/>
        </w:rPr>
        <w:t xml:space="preserve">Umbertide, </w:t>
      </w:r>
      <w:r w:rsidR="008D57D8">
        <w:rPr>
          <w:rFonts w:ascii="Calibri" w:hAnsi="Calibri" w:cs="Calibri"/>
          <w:sz w:val="22"/>
          <w:szCs w:val="22"/>
        </w:rPr>
        <w:t>17 ottobre</w:t>
      </w:r>
      <w:r w:rsidRPr="5980D833">
        <w:rPr>
          <w:rFonts w:ascii="Calibri" w:hAnsi="Calibri" w:cs="Calibri"/>
          <w:sz w:val="22"/>
          <w:szCs w:val="22"/>
        </w:rPr>
        <w:t xml:space="preserve"> 202</w:t>
      </w:r>
      <w:r w:rsidR="00002922">
        <w:rPr>
          <w:rFonts w:ascii="Calibri" w:hAnsi="Calibri" w:cs="Calibri"/>
          <w:sz w:val="22"/>
          <w:szCs w:val="22"/>
        </w:rPr>
        <w:t>2</w:t>
      </w:r>
      <w:r>
        <w:tab/>
      </w:r>
      <w:r>
        <w:tab/>
      </w:r>
      <w:r w:rsidRPr="5980D833">
        <w:rPr>
          <w:rFonts w:ascii="Calibri" w:hAnsi="Calibri" w:cs="Calibri"/>
          <w:sz w:val="22"/>
          <w:szCs w:val="22"/>
        </w:rPr>
        <w:t xml:space="preserve">                                    La referente Area 2    </w:t>
      </w:r>
      <w:r w:rsidR="00002922">
        <w:rPr>
          <w:rFonts w:ascii="Calibri" w:hAnsi="Calibri" w:cs="Calibri"/>
          <w:sz w:val="22"/>
          <w:szCs w:val="22"/>
        </w:rPr>
        <w:t xml:space="preserve">Claudia </w:t>
      </w:r>
      <w:proofErr w:type="spellStart"/>
      <w:r w:rsidR="00002922">
        <w:rPr>
          <w:rFonts w:ascii="Calibri" w:hAnsi="Calibri" w:cs="Calibri"/>
          <w:sz w:val="22"/>
          <w:szCs w:val="22"/>
        </w:rPr>
        <w:t>Picottini</w:t>
      </w:r>
      <w:proofErr w:type="spellEnd"/>
    </w:p>
    <w:p w:rsidR="00CD7CC8" w:rsidRDefault="00CD7CC8" w14:paraId="6B699379" w14:textId="77777777">
      <w:pPr>
        <w:jc w:val="both"/>
      </w:pPr>
    </w:p>
    <w:sectPr w:rsidR="00CD7CC8">
      <w:footnotePr>
        <w:pos w:val="beneathText"/>
      </w:footnotePr>
      <w:pgSz w:w="11906" w:h="16838" w:orient="portrait"/>
      <w:pgMar w:top="568"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Antiqua">
    <w:altName w:val="Segoe Print"/>
    <w:charset w:val="00"/>
    <w:family w:val="roman"/>
    <w:pitch w:val="default"/>
    <w:sig w:usb0="00000000" w:usb1="00000000" w:usb2="00000000"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hybridMultilevel"/>
    <w:tmpl w:val="00000002"/>
    <w:lvl w:ilvl="0" w:tplc="61488724">
      <w:start w:val="1"/>
      <w:numFmt w:val="bullet"/>
      <w:lvlText w:val="-"/>
      <w:lvlJc w:val="left"/>
      <w:pPr>
        <w:tabs>
          <w:tab w:val="num" w:pos="720"/>
        </w:tabs>
        <w:ind w:left="720" w:hanging="360"/>
      </w:pPr>
      <w:rPr>
        <w:rFonts w:hint="default" w:ascii="BookAntiqua" w:hAnsi="BookAntiqua"/>
      </w:rPr>
    </w:lvl>
    <w:lvl w:ilvl="1" w:tplc="F3DA91FE">
      <w:start w:val="1"/>
      <w:numFmt w:val="bullet"/>
      <w:lvlText w:val=""/>
      <w:lvlJc w:val="left"/>
      <w:pPr>
        <w:tabs>
          <w:tab w:val="num" w:pos="720"/>
        </w:tabs>
        <w:ind w:left="720" w:hanging="360"/>
      </w:pPr>
      <w:rPr>
        <w:rFonts w:hint="default" w:ascii="Symbol" w:hAnsi="Symbol"/>
      </w:rPr>
    </w:lvl>
    <w:lvl w:ilvl="2" w:tplc="546624E8">
      <w:start w:val="1"/>
      <w:numFmt w:val="bullet"/>
      <w:lvlText w:val=""/>
      <w:lvlJc w:val="left"/>
      <w:pPr>
        <w:tabs>
          <w:tab w:val="num" w:pos="2160"/>
        </w:tabs>
        <w:ind w:left="2160" w:hanging="360"/>
      </w:pPr>
      <w:rPr>
        <w:rFonts w:hint="default" w:ascii="Wingdings" w:hAnsi="Wingdings"/>
      </w:rPr>
    </w:lvl>
    <w:lvl w:ilvl="3" w:tplc="1F161696">
      <w:start w:val="1"/>
      <w:numFmt w:val="bullet"/>
      <w:lvlText w:val=""/>
      <w:lvlJc w:val="left"/>
      <w:pPr>
        <w:tabs>
          <w:tab w:val="num" w:pos="2880"/>
        </w:tabs>
        <w:ind w:left="2880" w:hanging="360"/>
      </w:pPr>
      <w:rPr>
        <w:rFonts w:hint="default" w:ascii="Symbol" w:hAnsi="Symbol"/>
      </w:rPr>
    </w:lvl>
    <w:lvl w:ilvl="4" w:tplc="EFECBFE8">
      <w:start w:val="1"/>
      <w:numFmt w:val="bullet"/>
      <w:lvlText w:val="o"/>
      <w:lvlJc w:val="left"/>
      <w:pPr>
        <w:tabs>
          <w:tab w:val="num" w:pos="3600"/>
        </w:tabs>
        <w:ind w:left="3600" w:hanging="360"/>
      </w:pPr>
      <w:rPr>
        <w:rFonts w:hint="default" w:ascii="Courier New" w:hAnsi="Courier New"/>
      </w:rPr>
    </w:lvl>
    <w:lvl w:ilvl="5" w:tplc="9D8A24AA">
      <w:start w:val="1"/>
      <w:numFmt w:val="bullet"/>
      <w:lvlText w:val=""/>
      <w:lvlJc w:val="left"/>
      <w:pPr>
        <w:tabs>
          <w:tab w:val="num" w:pos="4320"/>
        </w:tabs>
        <w:ind w:left="4320" w:hanging="360"/>
      </w:pPr>
      <w:rPr>
        <w:rFonts w:hint="default" w:ascii="Wingdings" w:hAnsi="Wingdings"/>
      </w:rPr>
    </w:lvl>
    <w:lvl w:ilvl="6" w:tplc="0FFEC028">
      <w:start w:val="1"/>
      <w:numFmt w:val="bullet"/>
      <w:lvlText w:val=""/>
      <w:lvlJc w:val="left"/>
      <w:pPr>
        <w:tabs>
          <w:tab w:val="num" w:pos="5040"/>
        </w:tabs>
        <w:ind w:left="5040" w:hanging="360"/>
      </w:pPr>
      <w:rPr>
        <w:rFonts w:hint="default" w:ascii="Symbol" w:hAnsi="Symbol"/>
      </w:rPr>
    </w:lvl>
    <w:lvl w:ilvl="7" w:tplc="38989250">
      <w:start w:val="1"/>
      <w:numFmt w:val="bullet"/>
      <w:lvlText w:val="o"/>
      <w:lvlJc w:val="left"/>
      <w:pPr>
        <w:tabs>
          <w:tab w:val="num" w:pos="5760"/>
        </w:tabs>
        <w:ind w:left="5760" w:hanging="360"/>
      </w:pPr>
      <w:rPr>
        <w:rFonts w:hint="default" w:ascii="Courier New" w:hAnsi="Courier New"/>
      </w:rPr>
    </w:lvl>
    <w:lvl w:ilvl="8" w:tplc="7B1C63E6">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0"/>
        </w:tabs>
        <w:ind w:left="720" w:hanging="360"/>
      </w:pPr>
      <w:rPr>
        <w:rFonts w:hint="default" w:ascii="BookAntiqua" w:hAnsi="BookAntiqua" w:cs="BookAntiqua"/>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3" w15:restartNumberingAfterBreak="0">
    <w:nsid w:val="59F00B6E"/>
    <w:multiLevelType w:val="hybridMultilevel"/>
    <w:tmpl w:val="572A762C"/>
    <w:lvl w:ilvl="0" w:tplc="DDAA4BBE">
      <w:start w:val="1"/>
      <w:numFmt w:val="bullet"/>
      <w:lvlText w:val="-"/>
      <w:lvlJc w:val="left"/>
      <w:pPr>
        <w:ind w:left="720" w:hanging="360"/>
      </w:pPr>
      <w:rPr>
        <w:rFonts w:hint="default" w:ascii="BookAntiqua" w:hAnsi="BookAntiqua"/>
      </w:rPr>
    </w:lvl>
    <w:lvl w:ilvl="1" w:tplc="079AEE64">
      <w:start w:val="1"/>
      <w:numFmt w:val="bullet"/>
      <w:lvlText w:val="o"/>
      <w:lvlJc w:val="left"/>
      <w:pPr>
        <w:ind w:left="1440" w:hanging="360"/>
      </w:pPr>
      <w:rPr>
        <w:rFonts w:hint="default" w:ascii="Courier New" w:hAnsi="Courier New"/>
      </w:rPr>
    </w:lvl>
    <w:lvl w:ilvl="2" w:tplc="FAA8BC16">
      <w:start w:val="1"/>
      <w:numFmt w:val="bullet"/>
      <w:lvlText w:val=""/>
      <w:lvlJc w:val="left"/>
      <w:pPr>
        <w:ind w:left="2160" w:hanging="360"/>
      </w:pPr>
      <w:rPr>
        <w:rFonts w:hint="default" w:ascii="Wingdings" w:hAnsi="Wingdings"/>
      </w:rPr>
    </w:lvl>
    <w:lvl w:ilvl="3" w:tplc="528C246C">
      <w:start w:val="1"/>
      <w:numFmt w:val="bullet"/>
      <w:lvlText w:val=""/>
      <w:lvlJc w:val="left"/>
      <w:pPr>
        <w:ind w:left="2880" w:hanging="360"/>
      </w:pPr>
      <w:rPr>
        <w:rFonts w:hint="default" w:ascii="Symbol" w:hAnsi="Symbol"/>
      </w:rPr>
    </w:lvl>
    <w:lvl w:ilvl="4" w:tplc="9872CAEC">
      <w:start w:val="1"/>
      <w:numFmt w:val="bullet"/>
      <w:lvlText w:val="o"/>
      <w:lvlJc w:val="left"/>
      <w:pPr>
        <w:ind w:left="3600" w:hanging="360"/>
      </w:pPr>
      <w:rPr>
        <w:rFonts w:hint="default" w:ascii="Courier New" w:hAnsi="Courier New"/>
      </w:rPr>
    </w:lvl>
    <w:lvl w:ilvl="5" w:tplc="49B2A19E">
      <w:start w:val="1"/>
      <w:numFmt w:val="bullet"/>
      <w:lvlText w:val=""/>
      <w:lvlJc w:val="left"/>
      <w:pPr>
        <w:ind w:left="4320" w:hanging="360"/>
      </w:pPr>
      <w:rPr>
        <w:rFonts w:hint="default" w:ascii="Wingdings" w:hAnsi="Wingdings"/>
      </w:rPr>
    </w:lvl>
    <w:lvl w:ilvl="6" w:tplc="BEAE925A">
      <w:start w:val="1"/>
      <w:numFmt w:val="bullet"/>
      <w:lvlText w:val=""/>
      <w:lvlJc w:val="left"/>
      <w:pPr>
        <w:ind w:left="5040" w:hanging="360"/>
      </w:pPr>
      <w:rPr>
        <w:rFonts w:hint="default" w:ascii="Symbol" w:hAnsi="Symbol"/>
      </w:rPr>
    </w:lvl>
    <w:lvl w:ilvl="7" w:tplc="F4E23B68">
      <w:start w:val="1"/>
      <w:numFmt w:val="bullet"/>
      <w:lvlText w:val="o"/>
      <w:lvlJc w:val="left"/>
      <w:pPr>
        <w:ind w:left="5760" w:hanging="360"/>
      </w:pPr>
      <w:rPr>
        <w:rFonts w:hint="default" w:ascii="Courier New" w:hAnsi="Courier New"/>
      </w:rPr>
    </w:lvl>
    <w:lvl w:ilvl="8" w:tplc="86E6C802">
      <w:start w:val="1"/>
      <w:numFmt w:val="bullet"/>
      <w:lvlText w:val=""/>
      <w:lvlJc w:val="left"/>
      <w:pPr>
        <w:ind w:left="6480" w:hanging="360"/>
      </w:pPr>
      <w:rPr>
        <w:rFonts w:hint="default" w:ascii="Wingdings" w:hAnsi="Wingdings"/>
      </w:rPr>
    </w:lvl>
  </w:abstractNum>
  <w:num w:numId="1" w16cid:durableId="2074354545">
    <w:abstractNumId w:val="3"/>
  </w:num>
  <w:num w:numId="2" w16cid:durableId="1578903185">
    <w:abstractNumId w:val="0"/>
  </w:num>
  <w:num w:numId="3" w16cid:durableId="1231228059">
    <w:abstractNumId w:val="2"/>
  </w:num>
  <w:num w:numId="4" w16cid:durableId="2077514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4CF"/>
    <w:rsid w:val="00002922"/>
    <w:rsid w:val="00007651"/>
    <w:rsid w:val="001B0266"/>
    <w:rsid w:val="00214877"/>
    <w:rsid w:val="002B793F"/>
    <w:rsid w:val="00324578"/>
    <w:rsid w:val="003E63CD"/>
    <w:rsid w:val="003F1E63"/>
    <w:rsid w:val="004554CF"/>
    <w:rsid w:val="005633D3"/>
    <w:rsid w:val="00576796"/>
    <w:rsid w:val="006F5A3C"/>
    <w:rsid w:val="00745825"/>
    <w:rsid w:val="008C0745"/>
    <w:rsid w:val="008D57D8"/>
    <w:rsid w:val="008E734A"/>
    <w:rsid w:val="009D2E54"/>
    <w:rsid w:val="00B9DFB8"/>
    <w:rsid w:val="00BB34F4"/>
    <w:rsid w:val="00CA0C4F"/>
    <w:rsid w:val="00CD7CC8"/>
    <w:rsid w:val="00CF748B"/>
    <w:rsid w:val="00E3714D"/>
    <w:rsid w:val="00E51949"/>
    <w:rsid w:val="00EA2F7F"/>
    <w:rsid w:val="00EA4C37"/>
    <w:rsid w:val="00FF2128"/>
    <w:rsid w:val="0119B5A2"/>
    <w:rsid w:val="0152D0D8"/>
    <w:rsid w:val="0210CC15"/>
    <w:rsid w:val="02979BD7"/>
    <w:rsid w:val="02FB2DD1"/>
    <w:rsid w:val="03480884"/>
    <w:rsid w:val="03B22714"/>
    <w:rsid w:val="03FA91B6"/>
    <w:rsid w:val="048A719A"/>
    <w:rsid w:val="05F0C5CD"/>
    <w:rsid w:val="062641FB"/>
    <w:rsid w:val="067476F1"/>
    <w:rsid w:val="07ECF1C3"/>
    <w:rsid w:val="081F6A40"/>
    <w:rsid w:val="091F85B1"/>
    <w:rsid w:val="09844215"/>
    <w:rsid w:val="09887CF9"/>
    <w:rsid w:val="09A38300"/>
    <w:rsid w:val="0B056E6F"/>
    <w:rsid w:val="0BD9D96F"/>
    <w:rsid w:val="0CD62373"/>
    <w:rsid w:val="0D15DC72"/>
    <w:rsid w:val="0E31CFC1"/>
    <w:rsid w:val="0ECD916A"/>
    <w:rsid w:val="0F7CE543"/>
    <w:rsid w:val="1105D38A"/>
    <w:rsid w:val="1107DAA6"/>
    <w:rsid w:val="11313DA3"/>
    <w:rsid w:val="11B22F49"/>
    <w:rsid w:val="11B9F93E"/>
    <w:rsid w:val="123B85F1"/>
    <w:rsid w:val="126459D5"/>
    <w:rsid w:val="128742BB"/>
    <w:rsid w:val="12AF9BE2"/>
    <w:rsid w:val="1480C445"/>
    <w:rsid w:val="154CDFFD"/>
    <w:rsid w:val="1599C34A"/>
    <w:rsid w:val="16FB7E50"/>
    <w:rsid w:val="181DEA33"/>
    <w:rsid w:val="187473B0"/>
    <w:rsid w:val="188D9C0D"/>
    <w:rsid w:val="18E1D554"/>
    <w:rsid w:val="194F0E46"/>
    <w:rsid w:val="197DCC51"/>
    <w:rsid w:val="19F7577F"/>
    <w:rsid w:val="1A878F78"/>
    <w:rsid w:val="1A9C2AFF"/>
    <w:rsid w:val="1B07CB04"/>
    <w:rsid w:val="1B6AA8BB"/>
    <w:rsid w:val="1B969102"/>
    <w:rsid w:val="1BAC1472"/>
    <w:rsid w:val="1C454351"/>
    <w:rsid w:val="1C562C42"/>
    <w:rsid w:val="1C993ED7"/>
    <w:rsid w:val="1D16EDF9"/>
    <w:rsid w:val="1D47E4D3"/>
    <w:rsid w:val="1DE9804E"/>
    <w:rsid w:val="1E5B2081"/>
    <w:rsid w:val="1F568E36"/>
    <w:rsid w:val="1FADD838"/>
    <w:rsid w:val="1FC56D7C"/>
    <w:rsid w:val="21814079"/>
    <w:rsid w:val="21EF76DC"/>
    <w:rsid w:val="2366EFE4"/>
    <w:rsid w:val="23BEF25F"/>
    <w:rsid w:val="23E9E315"/>
    <w:rsid w:val="24DCDDE1"/>
    <w:rsid w:val="24FCB594"/>
    <w:rsid w:val="2531D8B6"/>
    <w:rsid w:val="2540EE93"/>
    <w:rsid w:val="2550A5F6"/>
    <w:rsid w:val="262D914E"/>
    <w:rsid w:val="264DDB50"/>
    <w:rsid w:val="277D958F"/>
    <w:rsid w:val="29148FF0"/>
    <w:rsid w:val="29263A70"/>
    <w:rsid w:val="29978486"/>
    <w:rsid w:val="2B0D343C"/>
    <w:rsid w:val="2B153BBC"/>
    <w:rsid w:val="2C608A21"/>
    <w:rsid w:val="2CD04507"/>
    <w:rsid w:val="2D018A90"/>
    <w:rsid w:val="2D514A99"/>
    <w:rsid w:val="2DDE0F1F"/>
    <w:rsid w:val="2E38A333"/>
    <w:rsid w:val="2E423579"/>
    <w:rsid w:val="2EBD9503"/>
    <w:rsid w:val="2EC0D06C"/>
    <w:rsid w:val="2FAA226D"/>
    <w:rsid w:val="2FBCE4B3"/>
    <w:rsid w:val="2FD47394"/>
    <w:rsid w:val="2FDC611A"/>
    <w:rsid w:val="312ED83E"/>
    <w:rsid w:val="321FA863"/>
    <w:rsid w:val="32884C46"/>
    <w:rsid w:val="32E3EED2"/>
    <w:rsid w:val="3309AA64"/>
    <w:rsid w:val="33253CB3"/>
    <w:rsid w:val="33617B36"/>
    <w:rsid w:val="3426FAC6"/>
    <w:rsid w:val="34F8898E"/>
    <w:rsid w:val="35ACE281"/>
    <w:rsid w:val="36DED542"/>
    <w:rsid w:val="37076292"/>
    <w:rsid w:val="37F8ADD6"/>
    <w:rsid w:val="3904DFBE"/>
    <w:rsid w:val="39834360"/>
    <w:rsid w:val="39C6CD19"/>
    <w:rsid w:val="39D3789F"/>
    <w:rsid w:val="3AE26D67"/>
    <w:rsid w:val="3B0E3DB7"/>
    <w:rsid w:val="3B231DF6"/>
    <w:rsid w:val="3BC2321D"/>
    <w:rsid w:val="3CC29A1C"/>
    <w:rsid w:val="3D46CC3E"/>
    <w:rsid w:val="3D545973"/>
    <w:rsid w:val="3DADDB34"/>
    <w:rsid w:val="3DBAF2DA"/>
    <w:rsid w:val="3E56B483"/>
    <w:rsid w:val="3F90610E"/>
    <w:rsid w:val="3FC19040"/>
    <w:rsid w:val="3FF4B1AF"/>
    <w:rsid w:val="3FF95CD0"/>
    <w:rsid w:val="40440D50"/>
    <w:rsid w:val="42D87FC0"/>
    <w:rsid w:val="4329D5D2"/>
    <w:rsid w:val="44AF29F2"/>
    <w:rsid w:val="44BE0881"/>
    <w:rsid w:val="4505BA41"/>
    <w:rsid w:val="45062B57"/>
    <w:rsid w:val="46073254"/>
    <w:rsid w:val="474D9BD5"/>
    <w:rsid w:val="47B34305"/>
    <w:rsid w:val="488ED822"/>
    <w:rsid w:val="48A5A437"/>
    <w:rsid w:val="4959522D"/>
    <w:rsid w:val="49E7278C"/>
    <w:rsid w:val="4A7401C0"/>
    <w:rsid w:val="4C11305C"/>
    <w:rsid w:val="4CB4ECCD"/>
    <w:rsid w:val="4CC171D5"/>
    <w:rsid w:val="4D6A36CB"/>
    <w:rsid w:val="4F3BE758"/>
    <w:rsid w:val="4FBB06DE"/>
    <w:rsid w:val="5115608A"/>
    <w:rsid w:val="51B0D617"/>
    <w:rsid w:val="51D365EE"/>
    <w:rsid w:val="531B8331"/>
    <w:rsid w:val="539B8AA1"/>
    <w:rsid w:val="55014E80"/>
    <w:rsid w:val="55D6FE69"/>
    <w:rsid w:val="56101214"/>
    <w:rsid w:val="5641F86B"/>
    <w:rsid w:val="5738C86C"/>
    <w:rsid w:val="57395C6B"/>
    <w:rsid w:val="584EBEE9"/>
    <w:rsid w:val="58ACE972"/>
    <w:rsid w:val="58CC044F"/>
    <w:rsid w:val="58D52CCC"/>
    <w:rsid w:val="5980D833"/>
    <w:rsid w:val="5A70FD2D"/>
    <w:rsid w:val="5A810606"/>
    <w:rsid w:val="5AFC6A4F"/>
    <w:rsid w:val="5B2C17C6"/>
    <w:rsid w:val="5BB41D10"/>
    <w:rsid w:val="5CE65EC6"/>
    <w:rsid w:val="5D1236D2"/>
    <w:rsid w:val="5DAC5BF8"/>
    <w:rsid w:val="5DB2F214"/>
    <w:rsid w:val="5DF459A5"/>
    <w:rsid w:val="5E1E814C"/>
    <w:rsid w:val="5E6349F1"/>
    <w:rsid w:val="5EA8ACA7"/>
    <w:rsid w:val="5ED579CF"/>
    <w:rsid w:val="5F482C59"/>
    <w:rsid w:val="5FEED806"/>
    <w:rsid w:val="600D91A1"/>
    <w:rsid w:val="618BDAAB"/>
    <w:rsid w:val="620C7A5A"/>
    <w:rsid w:val="62D1D7FC"/>
    <w:rsid w:val="63AD780A"/>
    <w:rsid w:val="64EE4A8C"/>
    <w:rsid w:val="653DCD85"/>
    <w:rsid w:val="6544FDE3"/>
    <w:rsid w:val="6636AAFD"/>
    <w:rsid w:val="677F968B"/>
    <w:rsid w:val="679D1E3C"/>
    <w:rsid w:val="68349BA4"/>
    <w:rsid w:val="685C6B85"/>
    <w:rsid w:val="6959DFD3"/>
    <w:rsid w:val="69E0D15B"/>
    <w:rsid w:val="6AC04059"/>
    <w:rsid w:val="6AEF92CA"/>
    <w:rsid w:val="6B7CA1BC"/>
    <w:rsid w:val="6B91252E"/>
    <w:rsid w:val="6B995ACB"/>
    <w:rsid w:val="6C21B06B"/>
    <w:rsid w:val="6C7ED92B"/>
    <w:rsid w:val="6C918095"/>
    <w:rsid w:val="6D4882BB"/>
    <w:rsid w:val="6D627A34"/>
    <w:rsid w:val="6DD7EA16"/>
    <w:rsid w:val="6DD8733C"/>
    <w:rsid w:val="70F6627B"/>
    <w:rsid w:val="70FE5001"/>
    <w:rsid w:val="711A7174"/>
    <w:rsid w:val="7171D631"/>
    <w:rsid w:val="7298D8E9"/>
    <w:rsid w:val="72A74BAC"/>
    <w:rsid w:val="72F6EF40"/>
    <w:rsid w:val="734C8C84"/>
    <w:rsid w:val="74E48160"/>
    <w:rsid w:val="754B7169"/>
    <w:rsid w:val="766189E7"/>
    <w:rsid w:val="76783D79"/>
    <w:rsid w:val="785BE62E"/>
    <w:rsid w:val="790B573A"/>
    <w:rsid w:val="7BF5E779"/>
    <w:rsid w:val="7D823EF5"/>
    <w:rsid w:val="7E181E4F"/>
    <w:rsid w:val="7F70B5E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CC0932"/>
  <w15:chartTrackingRefBased/>
  <w15:docId w15:val="{BF3675DF-986A-4FFD-BC1F-1DFB3272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it-IT" w:eastAsia="ja-JP" w:bidi="ar-SA"/>
      </w:rPr>
    </w:rPrDefault>
    <w:pPrDefault/>
  </w:docDefaults>
  <w:latentStyles w:defLockedState="0" w:defUIPriority="0" w:defSemiHidden="0" w:defUnhideWhenUsed="0" w:defQFormat="0" w:count="376">
    <w:lsdException w:name="Normal" w:uiPriority="7" w:qFormat="1"/>
    <w:lsdException w:name="heading 1" w:uiPriority="7" w:qFormat="1"/>
    <w:lsdException w:name="heading 2" w:semiHidden="1" w:unhideWhenUsed="1" w:qFormat="1"/>
    <w:lsdException w:name="heading 3" w:uiPriority="7" w:qFormat="1"/>
    <w:lsdException w:name="heading 4" w:uiPriority="7" w:qFormat="1"/>
    <w:lsdException w:name="heading 5" w:uiPriority="7"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7"/>
    <w:lsdException w:name="footer" w:uiPriority="14"/>
    <w:lsdException w:name="caption" w:uiPriority="6" w:qFormat="1"/>
    <w:lsdException w:name="List" w:uiPriority="6"/>
    <w:lsdException w:name="Title" w:qFormat="1"/>
    <w:lsdException w:name="Default Paragraph Font" w:semiHidden="1"/>
    <w:lsdException w:name="Body Text" w:uiPriority="7"/>
    <w:lsdException w:name="Subtitle" w:qFormat="1"/>
    <w:lsdException w:name="Hyperlink" w:uiPriority="6"/>
    <w:lsdException w:name="Strong" w:qFormat="1"/>
    <w:lsdException w:name="Emphasis" w:qFormat="1"/>
    <w:lsdException w:name="HTML Top of Form" w:uiPriority="99" w:semiHidden="1" w:unhideWhenUsed="1"/>
    <w:lsdException w:name="HTML Bottom of Form" w:uiPriority="99" w:semiHidden="1" w:unhideWhenUsed="1"/>
    <w:lsdException w:name="Normal Table"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e" w:default="1">
    <w:name w:val="Normal"/>
    <w:uiPriority w:val="7"/>
    <w:qFormat/>
    <w:pPr>
      <w:suppressAutoHyphens/>
    </w:pPr>
    <w:rPr>
      <w:sz w:val="24"/>
      <w:szCs w:val="24"/>
      <w:lang w:eastAsia="zh-CN"/>
    </w:rPr>
  </w:style>
  <w:style w:type="paragraph" w:styleId="Titolo1">
    <w:name w:val="heading 1"/>
    <w:basedOn w:val="Normale"/>
    <w:next w:val="Normale"/>
    <w:uiPriority w:val="7"/>
    <w:qFormat/>
    <w:pPr>
      <w:keepNext/>
      <w:numPr>
        <w:numId w:val="2"/>
      </w:numPr>
      <w:tabs>
        <w:tab w:val="left" w:pos="0"/>
      </w:tabs>
      <w:outlineLvl w:val="0"/>
    </w:pPr>
    <w:rPr>
      <w:szCs w:val="20"/>
    </w:rPr>
  </w:style>
  <w:style w:type="paragraph" w:styleId="Titolo3">
    <w:name w:val="heading 3"/>
    <w:basedOn w:val="Normale"/>
    <w:next w:val="Normale"/>
    <w:uiPriority w:val="7"/>
    <w:qFormat/>
    <w:pPr>
      <w:keepNext/>
      <w:numPr>
        <w:ilvl w:val="2"/>
        <w:numId w:val="2"/>
      </w:numPr>
      <w:tabs>
        <w:tab w:val="left" w:pos="0"/>
      </w:tabs>
      <w:jc w:val="center"/>
      <w:outlineLvl w:val="2"/>
    </w:pPr>
    <w:rPr>
      <w:szCs w:val="20"/>
    </w:rPr>
  </w:style>
  <w:style w:type="paragraph" w:styleId="Titolo4">
    <w:name w:val="heading 4"/>
    <w:basedOn w:val="Normale"/>
    <w:next w:val="Normale"/>
    <w:uiPriority w:val="7"/>
    <w:qFormat/>
    <w:pPr>
      <w:keepNext/>
      <w:numPr>
        <w:ilvl w:val="3"/>
        <w:numId w:val="2"/>
      </w:numPr>
      <w:tabs>
        <w:tab w:val="left" w:pos="0"/>
      </w:tabs>
      <w:jc w:val="center"/>
      <w:outlineLvl w:val="3"/>
    </w:pPr>
    <w:rPr>
      <w:b/>
      <w:bCs/>
      <w:szCs w:val="20"/>
    </w:rPr>
  </w:style>
  <w:style w:type="paragraph" w:styleId="Titolo5">
    <w:name w:val="heading 5"/>
    <w:basedOn w:val="Normale"/>
    <w:next w:val="Normale"/>
    <w:uiPriority w:val="7"/>
    <w:qFormat/>
    <w:pPr>
      <w:keepNext/>
      <w:numPr>
        <w:ilvl w:val="4"/>
        <w:numId w:val="2"/>
      </w:numPr>
      <w:tabs>
        <w:tab w:val="left" w:pos="0"/>
      </w:tabs>
      <w:jc w:val="both"/>
      <w:outlineLvl w:val="4"/>
    </w:pPr>
    <w:rPr>
      <w:b/>
      <w:bCs/>
      <w:sz w:val="20"/>
      <w:szCs w:val="20"/>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Corpotesto">
    <w:name w:val="Body Text"/>
    <w:basedOn w:val="Normale"/>
    <w:uiPriority w:val="7"/>
    <w:pPr>
      <w:jc w:val="both"/>
    </w:pPr>
    <w:rPr>
      <w:szCs w:val="20"/>
    </w:rPr>
  </w:style>
  <w:style w:type="paragraph" w:styleId="Didascalia">
    <w:name w:val="caption"/>
    <w:basedOn w:val="Normale"/>
    <w:uiPriority w:val="6"/>
    <w:qFormat/>
    <w:pPr>
      <w:suppressLineNumbers/>
      <w:spacing w:before="120" w:after="120"/>
    </w:pPr>
    <w:rPr>
      <w:rFonts w:cs="Lucida Sans"/>
      <w:i/>
      <w:iCs/>
    </w:rPr>
  </w:style>
  <w:style w:type="paragraph" w:styleId="Pidipagina">
    <w:name w:val="footer"/>
    <w:basedOn w:val="Normale"/>
    <w:uiPriority w:val="14"/>
    <w:pPr>
      <w:tabs>
        <w:tab w:val="center" w:pos="4819"/>
        <w:tab w:val="right" w:pos="9638"/>
      </w:tabs>
    </w:pPr>
  </w:style>
  <w:style w:type="paragraph" w:styleId="Intestazione">
    <w:name w:val="header"/>
    <w:basedOn w:val="Normale"/>
    <w:uiPriority w:val="7"/>
    <w:pPr>
      <w:tabs>
        <w:tab w:val="center" w:pos="4819"/>
        <w:tab w:val="right" w:pos="9638"/>
      </w:tabs>
    </w:pPr>
  </w:style>
  <w:style w:type="character" w:styleId="Collegamentoipertestuale">
    <w:name w:val="Hyperlink"/>
    <w:uiPriority w:val="6"/>
    <w:rPr>
      <w:color w:val="0000FF"/>
      <w:u w:val="single"/>
    </w:rPr>
  </w:style>
  <w:style w:type="paragraph" w:styleId="Elenco">
    <w:name w:val="List"/>
    <w:basedOn w:val="Corpotesto"/>
    <w:uiPriority w:val="6"/>
    <w:rPr>
      <w:rFonts w:cs="Lucida Sans"/>
    </w:rPr>
  </w:style>
  <w:style w:type="character" w:styleId="WW8Num3z1" w:customStyle="1">
    <w:name w:val="WW8Num3z1"/>
    <w:uiPriority w:val="3"/>
    <w:rPr>
      <w:rFonts w:hint="default" w:ascii="Courier New" w:hAnsi="Courier New" w:cs="Courier New"/>
    </w:rPr>
  </w:style>
  <w:style w:type="character" w:styleId="WW8Num1z3" w:customStyle="1">
    <w:name w:val="WW8Num1z3"/>
    <w:uiPriority w:val="3"/>
  </w:style>
  <w:style w:type="character" w:styleId="WW8Num1z1" w:customStyle="1">
    <w:name w:val="WW8Num1z1"/>
    <w:uiPriority w:val="3"/>
  </w:style>
  <w:style w:type="character" w:styleId="WW8Num2z4" w:customStyle="1">
    <w:name w:val="WW8Num2z4"/>
    <w:uiPriority w:val="3"/>
    <w:rPr>
      <w:rFonts w:hint="default" w:ascii="Courier New" w:hAnsi="Courier New" w:cs="Courier New"/>
    </w:rPr>
  </w:style>
  <w:style w:type="character" w:styleId="WW8Num1z8" w:customStyle="1">
    <w:name w:val="WW8Num1z8"/>
    <w:uiPriority w:val="3"/>
  </w:style>
  <w:style w:type="character" w:styleId="WW8Num1z6" w:customStyle="1">
    <w:name w:val="WW8Num1z6"/>
    <w:uiPriority w:val="3"/>
  </w:style>
  <w:style w:type="character" w:styleId="WW8Num1z5" w:customStyle="1">
    <w:name w:val="WW8Num1z5"/>
    <w:uiPriority w:val="3"/>
  </w:style>
  <w:style w:type="character" w:styleId="WW8Num2z0" w:customStyle="1">
    <w:name w:val="WW8Num2z0"/>
    <w:uiPriority w:val="3"/>
    <w:rPr>
      <w:rFonts w:hint="default" w:ascii="BookAntiqua" w:hAnsi="BookAntiqua" w:cs="BookAntiqua"/>
    </w:rPr>
  </w:style>
  <w:style w:type="character" w:styleId="WW8Num1z7" w:customStyle="1">
    <w:name w:val="WW8Num1z7"/>
    <w:uiPriority w:val="3"/>
  </w:style>
  <w:style w:type="character" w:styleId="WW8Num1z4" w:customStyle="1">
    <w:name w:val="WW8Num1z4"/>
    <w:uiPriority w:val="3"/>
  </w:style>
  <w:style w:type="character" w:styleId="WW8Num2z1" w:customStyle="1">
    <w:name w:val="WW8Num2z1"/>
    <w:uiPriority w:val="3"/>
    <w:rPr>
      <w:rFonts w:hint="default" w:ascii="Symbol" w:hAnsi="Symbol" w:cs="Symbol"/>
    </w:rPr>
  </w:style>
  <w:style w:type="character" w:styleId="WW8Num1z2" w:customStyle="1">
    <w:name w:val="WW8Num1z2"/>
    <w:uiPriority w:val="3"/>
  </w:style>
  <w:style w:type="character" w:styleId="WW8Num1z0" w:customStyle="1">
    <w:name w:val="WW8Num1z0"/>
    <w:uiPriority w:val="3"/>
  </w:style>
  <w:style w:type="character" w:styleId="WW8Num2z2" w:customStyle="1">
    <w:name w:val="WW8Num2z2"/>
    <w:uiPriority w:val="3"/>
    <w:rPr>
      <w:rFonts w:hint="default" w:ascii="Wingdings" w:hAnsi="Wingdings" w:cs="Wingdings"/>
    </w:rPr>
  </w:style>
  <w:style w:type="character" w:styleId="WW8Num3z0" w:customStyle="1">
    <w:name w:val="WW8Num3z0"/>
    <w:uiPriority w:val="3"/>
    <w:rPr>
      <w:rFonts w:hint="default" w:ascii="BookAntiqua" w:hAnsi="BookAntiqua" w:cs="BookAntiqua"/>
    </w:rPr>
  </w:style>
  <w:style w:type="character" w:styleId="WW8Num3z3" w:customStyle="1">
    <w:name w:val="WW8Num3z3"/>
    <w:uiPriority w:val="3"/>
    <w:rPr>
      <w:rFonts w:hint="default" w:ascii="Symbol" w:hAnsi="Symbol" w:cs="Symbol"/>
    </w:rPr>
  </w:style>
  <w:style w:type="character" w:styleId="WW8Num3z2" w:customStyle="1">
    <w:name w:val="WW8Num3z2"/>
    <w:uiPriority w:val="3"/>
    <w:rPr>
      <w:rFonts w:hint="default" w:ascii="Wingdings" w:hAnsi="Wingdings" w:cs="Wingdings"/>
    </w:rPr>
  </w:style>
  <w:style w:type="character" w:styleId="Carpredefinitoparagrafo1" w:customStyle="1">
    <w:name w:val="Car. predefinito paragrafo1"/>
    <w:uiPriority w:val="7"/>
  </w:style>
  <w:style w:type="character" w:styleId="WW8Num2z3" w:customStyle="1">
    <w:name w:val="WW8Num2z3"/>
    <w:uiPriority w:val="3"/>
    <w:rPr>
      <w:rFonts w:hint="default" w:ascii="Symbol" w:hAnsi="Symbol" w:cs="Symbol"/>
    </w:rPr>
  </w:style>
  <w:style w:type="character" w:styleId="IntestazioneCarattere" w:customStyle="1">
    <w:name w:val="Intestazione Carattere"/>
    <w:uiPriority w:val="7"/>
    <w:rPr>
      <w:sz w:val="24"/>
      <w:szCs w:val="24"/>
    </w:rPr>
  </w:style>
  <w:style w:type="character" w:styleId="TestofumettoCarattere" w:customStyle="1">
    <w:name w:val="Testo fumetto Carattere"/>
    <w:uiPriority w:val="7"/>
    <w:rPr>
      <w:rFonts w:ascii="Tahoma" w:hAnsi="Tahoma" w:cs="Tahoma"/>
      <w:sz w:val="16"/>
      <w:szCs w:val="16"/>
    </w:rPr>
  </w:style>
  <w:style w:type="character" w:styleId="PidipaginaCarattere" w:customStyle="1">
    <w:name w:val="Piè di pagina Carattere"/>
    <w:uiPriority w:val="14"/>
    <w:rPr>
      <w:sz w:val="24"/>
      <w:szCs w:val="24"/>
    </w:rPr>
  </w:style>
  <w:style w:type="paragraph" w:styleId="Paragrafoelenco1" w:customStyle="1">
    <w:name w:val="Paragrafo elenco1"/>
    <w:basedOn w:val="Normale"/>
    <w:uiPriority w:val="7"/>
    <w:pPr>
      <w:spacing w:after="200" w:line="276" w:lineRule="auto"/>
      <w:ind w:left="720"/>
      <w:contextualSpacing/>
    </w:pPr>
    <w:rPr>
      <w:rFonts w:ascii="Calibri" w:hAnsi="Calibri"/>
      <w:sz w:val="22"/>
      <w:szCs w:val="22"/>
    </w:rPr>
  </w:style>
  <w:style w:type="paragraph" w:styleId="NormaleWeb1" w:customStyle="1">
    <w:name w:val="Normale (Web)1"/>
    <w:basedOn w:val="Normale"/>
    <w:uiPriority w:val="7"/>
    <w:pPr>
      <w:spacing w:before="280" w:after="480"/>
      <w:jc w:val="both"/>
    </w:pPr>
  </w:style>
  <w:style w:type="paragraph" w:styleId="Indice" w:customStyle="1">
    <w:name w:val="Indice"/>
    <w:basedOn w:val="Normale"/>
    <w:uiPriority w:val="6"/>
    <w:pPr>
      <w:suppressLineNumbers/>
    </w:pPr>
    <w:rPr>
      <w:rFonts w:cs="Lucida Sans"/>
    </w:rPr>
  </w:style>
  <w:style w:type="paragraph" w:styleId="Titolo10" w:customStyle="1">
    <w:name w:val="Titolo1"/>
    <w:basedOn w:val="Normale"/>
    <w:next w:val="Corpotesto"/>
    <w:uiPriority w:val="7"/>
    <w:pPr>
      <w:keepNext/>
      <w:spacing w:before="240" w:after="120"/>
    </w:pPr>
    <w:rPr>
      <w:rFonts w:ascii="Liberation Sans" w:hAnsi="Liberation Sans" w:eastAsia="Microsoft YaHei" w:cs="Lucida Sans"/>
      <w:sz w:val="28"/>
      <w:szCs w:val="28"/>
    </w:rPr>
  </w:style>
  <w:style w:type="paragraph" w:styleId="Contenutotabella" w:customStyle="1">
    <w:name w:val="Contenuto tabella"/>
    <w:basedOn w:val="Normale"/>
    <w:uiPriority w:val="6"/>
    <w:pPr>
      <w:widowControl w:val="0"/>
      <w:suppressLineNumbers/>
    </w:pPr>
  </w:style>
  <w:style w:type="paragraph" w:styleId="Testofumetto1" w:customStyle="1">
    <w:name w:val="Testo fumetto1"/>
    <w:basedOn w:val="Normale"/>
    <w:uiPriority w:val="7"/>
    <w:rPr>
      <w:rFonts w:ascii="Tahoma" w:hAnsi="Tahoma" w:cs="Tahoma"/>
      <w:sz w:val="16"/>
      <w:szCs w:val="16"/>
    </w:rPr>
  </w:style>
  <w:style w:type="paragraph" w:styleId="Intestazioneepidipagina" w:customStyle="1">
    <w:name w:val="Intestazione e piè di pagina"/>
    <w:basedOn w:val="Normale"/>
    <w:uiPriority w:val="7"/>
    <w:pPr>
      <w:suppressLineNumbers/>
      <w:tabs>
        <w:tab w:val="center" w:pos="4819"/>
        <w:tab w:val="right" w:pos="9638"/>
      </w:tabs>
    </w:pPr>
  </w:style>
  <w:style w:type="paragraph" w:styleId="Titolotabella" w:customStyle="1">
    <w:name w:val="Titolo tabella"/>
    <w:basedOn w:val="Contenutotabella"/>
    <w:uiPriority w:val="7"/>
    <w:pPr>
      <w:jc w:val="center"/>
    </w:pPr>
    <w:rPr>
      <w:b/>
      <w:bCs/>
    </w:rPr>
  </w:style>
  <w:style w:type="paragraph" w:styleId="western" w:customStyle="1">
    <w:name w:val="western"/>
    <w:basedOn w:val="Normale"/>
    <w:uiPriority w:val="7"/>
    <w:pPr>
      <w:spacing w:before="280"/>
      <w:jc w:val="both"/>
    </w:pPr>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D2F42559B9940A2D91F114F1B9642" ma:contentTypeVersion="7" ma:contentTypeDescription="Create a new document." ma:contentTypeScope="" ma:versionID="042994c7a8643536fbdd0291c97c4026">
  <xsd:schema xmlns:xsd="http://www.w3.org/2001/XMLSchema" xmlns:xs="http://www.w3.org/2001/XMLSchema" xmlns:p="http://schemas.microsoft.com/office/2006/metadata/properties" xmlns:ns2="e313c41b-82c2-4607-84af-e7a074963d80" targetNamespace="http://schemas.microsoft.com/office/2006/metadata/properties" ma:root="true" ma:fieldsID="08c6d0d1b9daf756e17905e823847ad9" ns2:_="">
    <xsd:import namespace="e313c41b-82c2-4607-84af-e7a074963d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3c41b-82c2-4607-84af-e7a074963d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2B556F-D432-4734-8579-A9A785EE21A8}"/>
</file>

<file path=customXml/itemProps2.xml><?xml version="1.0" encoding="utf-8"?>
<ds:datastoreItem xmlns:ds="http://schemas.openxmlformats.org/officeDocument/2006/customXml" ds:itemID="{AE835E5C-9EFA-4840-A751-5A0581169E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87A0B1-8978-4C92-99F8-9B42A1BCA7C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arbel</dc:creator>
  <cp:keywords/>
  <cp:lastModifiedBy>Anna Rita Belmonti</cp:lastModifiedBy>
  <cp:revision>37</cp:revision>
  <cp:lastPrinted>1995-11-22T02:41:00Z</cp:lastPrinted>
  <dcterms:created xsi:type="dcterms:W3CDTF">2021-10-21T10:57:00Z</dcterms:created>
  <dcterms:modified xsi:type="dcterms:W3CDTF">2022-10-17T18:01:54Z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8570856066D745C9A9862E177D0AF28C</vt:lpwstr>
  </property>
  <property fmtid="{D5CDD505-2E9C-101B-9397-08002B2CF9AE}" pid="4" name="ContentTypeId">
    <vt:lpwstr>0x010100862D2F42559B9940A2D91F114F1B9642</vt:lpwstr>
  </property>
</Properties>
</file>